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4F5" w:rsidRDefault="005554F5" w:rsidP="002F7C96">
      <w:pPr>
        <w:ind w:left="92"/>
        <w:jc w:val="center"/>
        <w:rPr>
          <w:rFonts w:ascii="新細明體"/>
          <w:b/>
          <w:bCs/>
          <w:sz w:val="32"/>
          <w:szCs w:val="32"/>
        </w:rPr>
      </w:pPr>
      <w:r>
        <w:rPr>
          <w:rFonts w:ascii="新細明體" w:hAnsi="新細明體" w:cs="新細明體" w:hint="eastAsia"/>
          <w:b/>
          <w:bCs/>
          <w:sz w:val="32"/>
          <w:szCs w:val="32"/>
        </w:rPr>
        <w:t>「夏季學校」第</w:t>
      </w:r>
      <w:r>
        <w:rPr>
          <w:rFonts w:ascii="新細明體" w:hAnsi="新細明體" w:cs="新細明體"/>
          <w:b/>
          <w:bCs/>
          <w:sz w:val="32"/>
          <w:szCs w:val="32"/>
        </w:rPr>
        <w:t>19</w:t>
      </w:r>
      <w:r>
        <w:rPr>
          <w:rFonts w:ascii="新細明體" w:hAnsi="新細明體" w:cs="新細明體" w:hint="eastAsia"/>
          <w:b/>
          <w:bCs/>
          <w:sz w:val="32"/>
          <w:szCs w:val="32"/>
        </w:rPr>
        <w:t>回研習營：</w:t>
      </w:r>
    </w:p>
    <w:p w:rsidR="005554F5" w:rsidRDefault="005554F5" w:rsidP="005554F5">
      <w:pPr>
        <w:widowControl/>
        <w:autoSpaceDE w:val="0"/>
        <w:autoSpaceDN w:val="0"/>
        <w:spacing w:line="420" w:lineRule="exact"/>
        <w:ind w:right="-364"/>
        <w:jc w:val="center"/>
        <w:textAlignment w:val="center"/>
        <w:rPr>
          <w:rFonts w:ascii="新細明體"/>
          <w:b/>
          <w:bCs/>
          <w:sz w:val="32"/>
          <w:szCs w:val="32"/>
        </w:rPr>
      </w:pPr>
      <w:r>
        <w:rPr>
          <w:rFonts w:ascii="新細明體"/>
          <w:b/>
          <w:bCs/>
          <w:sz w:val="32"/>
          <w:szCs w:val="32"/>
        </w:rPr>
        <w:t>南方新思維、移民新文化</w:t>
      </w:r>
    </w:p>
    <w:p w:rsidR="00D33EF2" w:rsidRPr="005554F5" w:rsidRDefault="00D33EF2">
      <w:pPr>
        <w:widowControl/>
        <w:autoSpaceDE w:val="0"/>
        <w:autoSpaceDN w:val="0"/>
        <w:spacing w:line="420" w:lineRule="exact"/>
        <w:ind w:right="-364"/>
        <w:jc w:val="center"/>
        <w:textAlignment w:val="center"/>
        <w:rPr>
          <w:b/>
          <w:bCs/>
          <w:sz w:val="32"/>
          <w:szCs w:val="32"/>
        </w:rPr>
      </w:pPr>
    </w:p>
    <w:p w:rsidR="00D33EF2" w:rsidRDefault="00D33EF2">
      <w:pPr>
        <w:widowControl/>
        <w:autoSpaceDE w:val="0"/>
        <w:autoSpaceDN w:val="0"/>
        <w:spacing w:line="420" w:lineRule="exact"/>
        <w:ind w:right="-364"/>
        <w:jc w:val="center"/>
        <w:textAlignment w:val="center"/>
        <w:rPr>
          <w:rFonts w:cs="新細明體"/>
          <w:b/>
          <w:bCs/>
          <w:sz w:val="32"/>
          <w:szCs w:val="32"/>
        </w:rPr>
      </w:pPr>
      <w:r>
        <w:rPr>
          <w:rFonts w:cs="新細明體" w:hint="eastAsia"/>
          <w:b/>
          <w:bCs/>
          <w:sz w:val="32"/>
          <w:szCs w:val="32"/>
        </w:rPr>
        <w:t>【課程表】</w:t>
      </w:r>
    </w:p>
    <w:p w:rsidR="00542C77" w:rsidRDefault="00542C77">
      <w:pPr>
        <w:widowControl/>
        <w:autoSpaceDE w:val="0"/>
        <w:autoSpaceDN w:val="0"/>
        <w:spacing w:line="420" w:lineRule="exact"/>
        <w:ind w:right="-364"/>
        <w:jc w:val="center"/>
        <w:textAlignment w:val="center"/>
        <w:rPr>
          <w:rFonts w:cs="新細明體"/>
          <w:b/>
          <w:bCs/>
          <w:sz w:val="32"/>
          <w:szCs w:val="32"/>
        </w:rPr>
      </w:pPr>
    </w:p>
    <w:tbl>
      <w:tblPr>
        <w:tblW w:w="10916" w:type="dxa"/>
        <w:tblInd w:w="-681" w:type="dxa"/>
        <w:tblBorders>
          <w:top w:val="single" w:sz="18" w:space="0" w:color="auto"/>
          <w:left w:val="single" w:sz="18" w:space="0" w:color="auto"/>
          <w:bottom w:val="single" w:sz="24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"/>
        <w:gridCol w:w="2494"/>
        <w:gridCol w:w="786"/>
        <w:gridCol w:w="2218"/>
        <w:gridCol w:w="2560"/>
        <w:gridCol w:w="2118"/>
      </w:tblGrid>
      <w:tr w:rsidR="00542C77" w:rsidTr="00A47978">
        <w:trPr>
          <w:cantSplit/>
        </w:trPr>
        <w:tc>
          <w:tcPr>
            <w:tcW w:w="74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42C77" w:rsidRDefault="00542C77" w:rsidP="000452C2">
            <w:pPr>
              <w:jc w:val="right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日期</w:t>
            </w:r>
          </w:p>
          <w:p w:rsidR="00542C77" w:rsidRDefault="00542C77" w:rsidP="000452C2">
            <w:pPr>
              <w:jc w:val="both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時間</w:t>
            </w:r>
          </w:p>
        </w:tc>
        <w:tc>
          <w:tcPr>
            <w:tcW w:w="249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C77" w:rsidRPr="00B06C43" w:rsidRDefault="00542C77" w:rsidP="000452C2">
            <w:pPr>
              <w:jc w:val="center"/>
              <w:rPr>
                <w:rFonts w:ascii="標楷體" w:eastAsia="標楷體" w:hAnsi="標楷體"/>
              </w:rPr>
            </w:pPr>
            <w:r w:rsidRPr="00B06C43">
              <w:rPr>
                <w:rFonts w:ascii="標楷體" w:eastAsia="標楷體" w:hAnsi="標楷體" w:cs="新細明體"/>
                <w:sz w:val="28"/>
                <w:szCs w:val="28"/>
              </w:rPr>
              <w:t>7/21 (四)</w:t>
            </w:r>
          </w:p>
        </w:tc>
        <w:tc>
          <w:tcPr>
            <w:tcW w:w="300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C77" w:rsidRPr="00B06C43" w:rsidRDefault="00542C77" w:rsidP="000452C2">
            <w:pPr>
              <w:jc w:val="center"/>
              <w:rPr>
                <w:rFonts w:ascii="標楷體" w:eastAsia="標楷體" w:hAnsi="標楷體"/>
              </w:rPr>
            </w:pPr>
            <w:r w:rsidRPr="00B06C43">
              <w:rPr>
                <w:rFonts w:ascii="標楷體" w:eastAsia="標楷體" w:hAnsi="標楷體" w:cs="新細明體"/>
                <w:sz w:val="28"/>
                <w:szCs w:val="28"/>
              </w:rPr>
              <w:t>7/22(五)</w:t>
            </w:r>
          </w:p>
        </w:tc>
        <w:tc>
          <w:tcPr>
            <w:tcW w:w="25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C77" w:rsidRPr="00B06C43" w:rsidRDefault="00542C77" w:rsidP="000452C2">
            <w:pPr>
              <w:jc w:val="center"/>
              <w:rPr>
                <w:rFonts w:ascii="標楷體" w:eastAsia="標楷體" w:hAnsi="標楷體"/>
              </w:rPr>
            </w:pPr>
            <w:r w:rsidRPr="00B06C43">
              <w:rPr>
                <w:rFonts w:ascii="標楷體" w:eastAsia="標楷體" w:hAnsi="標楷體" w:cs="新細明體"/>
                <w:sz w:val="28"/>
                <w:szCs w:val="28"/>
              </w:rPr>
              <w:t>7/23(六)</w:t>
            </w:r>
          </w:p>
        </w:tc>
        <w:tc>
          <w:tcPr>
            <w:tcW w:w="21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42C77" w:rsidRPr="00B06C43" w:rsidRDefault="00542C77" w:rsidP="000452C2">
            <w:pPr>
              <w:ind w:right="-28"/>
              <w:jc w:val="center"/>
              <w:rPr>
                <w:rFonts w:ascii="標楷體" w:eastAsia="標楷體" w:hAnsi="標楷體"/>
              </w:rPr>
            </w:pPr>
            <w:r w:rsidRPr="00B06C43">
              <w:rPr>
                <w:rFonts w:ascii="標楷體" w:eastAsia="標楷體" w:hAnsi="標楷體" w:cs="新細明體"/>
                <w:sz w:val="28"/>
                <w:szCs w:val="28"/>
              </w:rPr>
              <w:t>7/24(日)</w:t>
            </w:r>
          </w:p>
        </w:tc>
      </w:tr>
      <w:tr w:rsidR="00542C77" w:rsidTr="00A10034">
        <w:trPr>
          <w:cantSplit/>
          <w:trHeight w:val="658"/>
        </w:trPr>
        <w:tc>
          <w:tcPr>
            <w:tcW w:w="3234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42C77" w:rsidRDefault="00542C77" w:rsidP="000452C2">
            <w:pPr>
              <w:jc w:val="center"/>
              <w:rPr>
                <w:rFonts w:ascii="新細明體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77" w:rsidRDefault="00542C77" w:rsidP="000452C2">
            <w:pPr>
              <w:jc w:val="center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>07:30</w:t>
            </w:r>
          </w:p>
          <w:p w:rsidR="00542C77" w:rsidRDefault="00542C77" w:rsidP="000452C2">
            <w:pPr>
              <w:jc w:val="center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>08:30</w:t>
            </w:r>
          </w:p>
        </w:tc>
        <w:tc>
          <w:tcPr>
            <w:tcW w:w="6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42C77" w:rsidRDefault="00542C77" w:rsidP="000452C2">
            <w:pPr>
              <w:jc w:val="center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早</w:t>
            </w:r>
            <w:r>
              <w:rPr>
                <w:rFonts w:ascii="新細明體" w:hAnsi="新細明體" w:cs="新細明體"/>
              </w:rPr>
              <w:t xml:space="preserve">           </w:t>
            </w:r>
            <w:r>
              <w:rPr>
                <w:rFonts w:ascii="新細明體" w:hAnsi="新細明體" w:cs="新細明體" w:hint="eastAsia"/>
              </w:rPr>
              <w:t>餐</w:t>
            </w:r>
          </w:p>
        </w:tc>
      </w:tr>
      <w:tr w:rsidR="00542C77" w:rsidTr="00A47978">
        <w:trPr>
          <w:cantSplit/>
          <w:trHeight w:val="791"/>
        </w:trPr>
        <w:tc>
          <w:tcPr>
            <w:tcW w:w="3234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42C77" w:rsidRDefault="00542C77" w:rsidP="000452C2">
            <w:pPr>
              <w:jc w:val="center"/>
              <w:rPr>
                <w:rFonts w:ascii="新細明體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77" w:rsidRDefault="00542C77" w:rsidP="000452C2">
            <w:pPr>
              <w:jc w:val="center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>08:40</w:t>
            </w:r>
          </w:p>
          <w:p w:rsidR="00542C77" w:rsidRDefault="00542C77" w:rsidP="000452C2">
            <w:pPr>
              <w:jc w:val="center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>10:10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C77" w:rsidRDefault="00374044" w:rsidP="000452C2">
            <w:pPr>
              <w:ind w:left="92" w:right="92"/>
              <w:jc w:val="center"/>
              <w:rPr>
                <w:rFonts w:ascii="新細明體"/>
                <w:color w:val="000000"/>
              </w:rPr>
            </w:pPr>
            <w:proofErr w:type="gramStart"/>
            <w:r w:rsidRPr="00374044">
              <w:rPr>
                <w:rFonts w:ascii="新細明體" w:hint="eastAsia"/>
                <w:color w:val="000000"/>
              </w:rPr>
              <w:t>國際移工在</w:t>
            </w:r>
            <w:proofErr w:type="gramEnd"/>
            <w:r w:rsidRPr="00374044">
              <w:rPr>
                <w:rFonts w:ascii="新細明體" w:hint="eastAsia"/>
                <w:color w:val="000000"/>
              </w:rPr>
              <w:t>台灣</w:t>
            </w:r>
          </w:p>
        </w:tc>
        <w:tc>
          <w:tcPr>
            <w:tcW w:w="2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77" w:rsidRDefault="00542C77" w:rsidP="000452C2">
            <w:pPr>
              <w:spacing w:line="240" w:lineRule="exact"/>
              <w:ind w:right="91"/>
              <w:jc w:val="center"/>
              <w:rPr>
                <w:rFonts w:ascii="新細明體"/>
              </w:rPr>
            </w:pPr>
          </w:p>
          <w:p w:rsidR="00542C77" w:rsidRDefault="00542C77" w:rsidP="000452C2">
            <w:pPr>
              <w:spacing w:line="240" w:lineRule="exact"/>
              <w:ind w:right="91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/>
              </w:rPr>
              <w:t>0800~1800</w:t>
            </w:r>
          </w:p>
          <w:p w:rsidR="00542C77" w:rsidRDefault="00542C77" w:rsidP="000452C2">
            <w:pPr>
              <w:spacing w:line="240" w:lineRule="exact"/>
              <w:ind w:right="91"/>
              <w:jc w:val="center"/>
              <w:rPr>
                <w:rFonts w:ascii="新細明體" w:hAnsi="新細明體" w:cs="新細明體"/>
              </w:rPr>
            </w:pPr>
          </w:p>
          <w:p w:rsidR="00542C77" w:rsidRDefault="00542C77" w:rsidP="000452C2">
            <w:pPr>
              <w:spacing w:line="320" w:lineRule="exact"/>
              <w:jc w:val="center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【文化巡禮】</w:t>
            </w:r>
          </w:p>
          <w:p w:rsidR="00A47978" w:rsidRDefault="00A47978" w:rsidP="000452C2">
            <w:pPr>
              <w:ind w:left="92"/>
              <w:jc w:val="center"/>
              <w:rPr>
                <w:rFonts w:ascii="新細明體" w:hAnsi="新細明體" w:cs="新細明體"/>
              </w:rPr>
            </w:pPr>
          </w:p>
          <w:p w:rsidR="00132F36" w:rsidRDefault="00851908" w:rsidP="00132F36">
            <w:pPr>
              <w:ind w:left="92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乘</w:t>
            </w:r>
            <w:proofErr w:type="gramStart"/>
            <w:r w:rsidR="00132F36">
              <w:rPr>
                <w:rFonts w:ascii="新細明體" w:hAnsi="新細明體" w:cs="新細明體" w:hint="eastAsia"/>
              </w:rPr>
              <w:t>蚵</w:t>
            </w:r>
            <w:proofErr w:type="gramEnd"/>
            <w:r w:rsidR="00132F36">
              <w:rPr>
                <w:rFonts w:ascii="新細明體" w:hAnsi="新細明體" w:cs="新細明體" w:hint="eastAsia"/>
              </w:rPr>
              <w:t>車追風車、遊漁村</w:t>
            </w:r>
          </w:p>
          <w:p w:rsidR="00851908" w:rsidRDefault="001E262F" w:rsidP="00961BBC">
            <w:pPr>
              <w:ind w:left="92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(導</w:t>
            </w:r>
            <w:proofErr w:type="gramStart"/>
            <w:r>
              <w:rPr>
                <w:rFonts w:ascii="新細明體" w:hAnsi="新細明體" w:cs="新細明體" w:hint="eastAsia"/>
              </w:rPr>
              <w:t>覽</w:t>
            </w:r>
            <w:proofErr w:type="gramEnd"/>
            <w:r w:rsidR="00851908">
              <w:rPr>
                <w:rFonts w:ascii="新細明體" w:hAnsi="新細明體" w:cs="新細明體" w:hint="eastAsia"/>
              </w:rPr>
              <w:t>潮間帶</w:t>
            </w:r>
            <w:proofErr w:type="gramStart"/>
            <w:r w:rsidR="00851908">
              <w:rPr>
                <w:rFonts w:ascii="新細明體" w:hAnsi="新細明體" w:cs="新細明體" w:hint="eastAsia"/>
              </w:rPr>
              <w:t>蚵</w:t>
            </w:r>
            <w:proofErr w:type="gramEnd"/>
            <w:r w:rsidR="00851908">
              <w:rPr>
                <w:rFonts w:ascii="新細明體" w:hAnsi="新細明體" w:cs="新細明體" w:hint="eastAsia"/>
              </w:rPr>
              <w:t>田</w:t>
            </w:r>
            <w:r>
              <w:rPr>
                <w:rFonts w:ascii="新細明體" w:hAnsi="新細明體" w:cs="新細明體" w:hint="eastAsia"/>
              </w:rPr>
              <w:t>生態)</w:t>
            </w:r>
          </w:p>
          <w:p w:rsidR="00517C9E" w:rsidRPr="006B0938" w:rsidRDefault="00517C9E" w:rsidP="00961BBC">
            <w:pPr>
              <w:ind w:left="92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/>
              </w:rPr>
              <w:t>王功故事館</w:t>
            </w:r>
          </w:p>
          <w:p w:rsidR="00542C77" w:rsidRDefault="00542C77" w:rsidP="00961BBC">
            <w:pPr>
              <w:ind w:left="92"/>
              <w:jc w:val="center"/>
              <w:rPr>
                <w:rFonts w:ascii="新細明體" w:hAnsi="新細明體" w:cs="新細明體"/>
              </w:rPr>
            </w:pPr>
            <w:proofErr w:type="gramStart"/>
            <w:r w:rsidRPr="006B0938">
              <w:rPr>
                <w:rFonts w:ascii="新細明體" w:hAnsi="新細明體" w:cs="新細明體"/>
              </w:rPr>
              <w:t>蚵</w:t>
            </w:r>
            <w:proofErr w:type="gramEnd"/>
            <w:r w:rsidRPr="006B0938">
              <w:rPr>
                <w:rFonts w:ascii="新細明體" w:hAnsi="新細明體" w:cs="新細明體"/>
              </w:rPr>
              <w:t>藝文化館</w:t>
            </w:r>
          </w:p>
          <w:p w:rsidR="001E262F" w:rsidRDefault="001E262F" w:rsidP="00961BBC">
            <w:pPr>
              <w:ind w:left="92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/>
              </w:rPr>
              <w:t>（探索王功歷史背景與漁村文化）</w:t>
            </w:r>
          </w:p>
          <w:p w:rsidR="00A853FF" w:rsidRDefault="00A853FF" w:rsidP="00A853FF">
            <w:pPr>
              <w:ind w:left="92"/>
              <w:jc w:val="center"/>
              <w:rPr>
                <w:rFonts w:ascii="新細明體" w:hAnsi="新細明體" w:cs="新細明體"/>
              </w:rPr>
            </w:pPr>
            <w:r w:rsidRPr="007007A9">
              <w:rPr>
                <w:rFonts w:ascii="新細明體" w:hAnsi="新細明體" w:cs="新細明體"/>
              </w:rPr>
              <w:t>芳苑</w:t>
            </w:r>
            <w:r>
              <w:rPr>
                <w:rFonts w:ascii="新細明體" w:hAnsi="新細明體" w:cs="新細明體"/>
              </w:rPr>
              <w:t>王功</w:t>
            </w:r>
            <w:r w:rsidRPr="007007A9">
              <w:rPr>
                <w:rFonts w:ascii="新細明體" w:hAnsi="新細明體" w:cs="新細明體"/>
              </w:rPr>
              <w:t>燈塔</w:t>
            </w:r>
            <w:r>
              <w:rPr>
                <w:rFonts w:ascii="新細明體" w:hAnsi="新細明體" w:cs="新細明體" w:hint="eastAsia"/>
              </w:rPr>
              <w:t>（全台最高</w:t>
            </w:r>
            <w:r w:rsidR="00851908">
              <w:rPr>
                <w:rFonts w:ascii="新細明體" w:hAnsi="新細明體" w:cs="新細明體" w:hint="eastAsia"/>
              </w:rPr>
              <w:t>最年經的</w:t>
            </w:r>
            <w:r>
              <w:rPr>
                <w:rFonts w:ascii="新細明體" w:hAnsi="新細明體" w:cs="新細明體" w:hint="eastAsia"/>
              </w:rPr>
              <w:t>燈塔）</w:t>
            </w:r>
          </w:p>
          <w:p w:rsidR="00A853FF" w:rsidRDefault="00A853FF" w:rsidP="00A853FF">
            <w:pPr>
              <w:ind w:left="92"/>
              <w:jc w:val="center"/>
              <w:rPr>
                <w:rFonts w:ascii="新細明體" w:hAnsi="新細明體" w:cs="新細明體"/>
              </w:rPr>
            </w:pPr>
            <w:r w:rsidRPr="007007A9">
              <w:rPr>
                <w:rFonts w:ascii="新細明體" w:hAnsi="新細明體" w:cs="新細明體"/>
              </w:rPr>
              <w:t>王者</w:t>
            </w:r>
            <w:proofErr w:type="gramStart"/>
            <w:r w:rsidRPr="007007A9">
              <w:rPr>
                <w:rFonts w:ascii="新細明體" w:hAnsi="新細明體" w:cs="新細明體"/>
              </w:rPr>
              <w:t>之弓橋</w:t>
            </w:r>
            <w:proofErr w:type="gramEnd"/>
          </w:p>
          <w:p w:rsidR="0055361B" w:rsidRPr="00A853FF" w:rsidRDefault="0055361B" w:rsidP="0055361B">
            <w:pPr>
              <w:ind w:left="92"/>
              <w:jc w:val="center"/>
              <w:rPr>
                <w:rFonts w:ascii="新細明體" w:hAnsi="新細明體" w:cs="新細明體"/>
              </w:rPr>
            </w:pPr>
          </w:p>
          <w:p w:rsidR="0055361B" w:rsidRDefault="0055361B" w:rsidP="0055361B">
            <w:pPr>
              <w:ind w:left="92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午餐</w:t>
            </w:r>
          </w:p>
          <w:p w:rsidR="00A47978" w:rsidRDefault="00A47978" w:rsidP="0055361B">
            <w:pPr>
              <w:ind w:left="92"/>
              <w:jc w:val="center"/>
              <w:rPr>
                <w:rFonts w:ascii="新細明體" w:hAnsi="新細明體" w:cs="新細明體"/>
              </w:rPr>
            </w:pPr>
          </w:p>
          <w:p w:rsidR="0055361B" w:rsidRDefault="002A2F74" w:rsidP="00A853FF">
            <w:pPr>
              <w:ind w:left="92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埔心羅厝天主堂</w:t>
            </w:r>
          </w:p>
          <w:p w:rsidR="002A2F74" w:rsidRPr="00177C5B" w:rsidRDefault="00177C5B" w:rsidP="00A853FF">
            <w:pPr>
              <w:ind w:left="92"/>
              <w:jc w:val="center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(中部最早傳教據點)</w:t>
            </w:r>
          </w:p>
          <w:p w:rsidR="002A2F74" w:rsidRDefault="002A2F74" w:rsidP="00A853FF">
            <w:pPr>
              <w:ind w:left="92"/>
              <w:jc w:val="center"/>
              <w:rPr>
                <w:rFonts w:ascii="新細明體"/>
              </w:rPr>
            </w:pPr>
            <w:proofErr w:type="gramStart"/>
            <w:r>
              <w:rPr>
                <w:rFonts w:ascii="新細明體"/>
              </w:rPr>
              <w:t>永靖餘</w:t>
            </w:r>
            <w:proofErr w:type="gramEnd"/>
            <w:r>
              <w:rPr>
                <w:rFonts w:ascii="新細明體"/>
              </w:rPr>
              <w:t>三館</w:t>
            </w:r>
          </w:p>
          <w:p w:rsidR="002A2F74" w:rsidRDefault="00177C5B" w:rsidP="00A853FF">
            <w:pPr>
              <w:ind w:left="92"/>
              <w:jc w:val="center"/>
              <w:rPr>
                <w:rFonts w:ascii="新細明體"/>
              </w:rPr>
            </w:pPr>
            <w:r>
              <w:rPr>
                <w:rFonts w:ascii="新細明體"/>
              </w:rPr>
              <w:t>（三級古蹟</w:t>
            </w:r>
            <w:r w:rsidR="008559AC">
              <w:rPr>
                <w:rFonts w:ascii="新細明體" w:hint="eastAsia"/>
              </w:rPr>
              <w:t>/</w:t>
            </w:r>
            <w:r>
              <w:rPr>
                <w:rFonts w:ascii="新細明體"/>
              </w:rPr>
              <w:t>台灣十大古宅之一）</w:t>
            </w:r>
          </w:p>
          <w:p w:rsidR="002A2F74" w:rsidRDefault="002A2F74" w:rsidP="00A853FF">
            <w:pPr>
              <w:ind w:left="92"/>
              <w:jc w:val="center"/>
              <w:rPr>
                <w:rFonts w:ascii="新細明體"/>
              </w:rPr>
            </w:pPr>
            <w:r>
              <w:rPr>
                <w:rFonts w:ascii="新細明體"/>
              </w:rPr>
              <w:t>社頭</w:t>
            </w:r>
            <w:r w:rsidR="00E56D11">
              <w:rPr>
                <w:rFonts w:ascii="新細明體"/>
              </w:rPr>
              <w:t>月眉池</w:t>
            </w:r>
            <w:r>
              <w:rPr>
                <w:rFonts w:ascii="新細明體"/>
              </w:rPr>
              <w:t>劉</w:t>
            </w:r>
            <w:r w:rsidR="00193E47">
              <w:rPr>
                <w:rFonts w:ascii="新細明體"/>
              </w:rPr>
              <w:t>氏</w:t>
            </w:r>
            <w:r>
              <w:rPr>
                <w:rFonts w:ascii="新細明體"/>
              </w:rPr>
              <w:t>古厝</w:t>
            </w:r>
          </w:p>
          <w:p w:rsidR="00E56D11" w:rsidRDefault="00E56D11" w:rsidP="008559AC">
            <w:pPr>
              <w:ind w:left="92"/>
              <w:jc w:val="center"/>
              <w:rPr>
                <w:rFonts w:ascii="新細明體"/>
              </w:rPr>
            </w:pPr>
            <w:r>
              <w:rPr>
                <w:rFonts w:ascii="新細明體"/>
              </w:rPr>
              <w:t>（</w:t>
            </w:r>
            <w:r w:rsidR="008559AC">
              <w:rPr>
                <w:rFonts w:ascii="新細明體"/>
              </w:rPr>
              <w:t>三級古蹟</w:t>
            </w:r>
            <w:r w:rsidR="008559AC">
              <w:rPr>
                <w:rFonts w:ascii="新細明體" w:hint="eastAsia"/>
              </w:rPr>
              <w:t>/</w:t>
            </w:r>
            <w:r w:rsidR="008559AC">
              <w:rPr>
                <w:rFonts w:ascii="新細明體"/>
              </w:rPr>
              <w:t>台灣少</w:t>
            </w:r>
            <w:r>
              <w:rPr>
                <w:rFonts w:ascii="新細明體"/>
              </w:rPr>
              <w:t>見十三條護龍古厝）</w:t>
            </w:r>
          </w:p>
          <w:p w:rsidR="00BF7646" w:rsidRPr="0055361B" w:rsidRDefault="00BF7646" w:rsidP="008559AC">
            <w:pPr>
              <w:ind w:left="92"/>
              <w:jc w:val="center"/>
              <w:rPr>
                <w:rFonts w:ascii="新細明體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75536" w:rsidRDefault="006842F8" w:rsidP="00C75536">
            <w:pPr>
              <w:ind w:left="92" w:right="92"/>
              <w:jc w:val="center"/>
              <w:rPr>
                <w:rFonts w:ascii="新細明體"/>
                <w:color w:val="000000"/>
              </w:rPr>
            </w:pPr>
            <w:r w:rsidRPr="006842F8">
              <w:rPr>
                <w:rFonts w:ascii="新細明體"/>
                <w:color w:val="000000"/>
              </w:rPr>
              <w:t>流浪之歌</w:t>
            </w:r>
          </w:p>
          <w:p w:rsidR="00542C77" w:rsidRDefault="006842F8" w:rsidP="00C75536">
            <w:pPr>
              <w:ind w:left="92" w:right="92"/>
              <w:jc w:val="center"/>
              <w:rPr>
                <w:rFonts w:ascii="新細明體"/>
              </w:rPr>
            </w:pPr>
            <w:r w:rsidRPr="006842F8">
              <w:rPr>
                <w:rFonts w:ascii="新細明體"/>
                <w:color w:val="000000"/>
              </w:rPr>
              <w:t>四方之聲</w:t>
            </w:r>
          </w:p>
        </w:tc>
      </w:tr>
      <w:tr w:rsidR="00542C77" w:rsidTr="00A47978">
        <w:trPr>
          <w:cantSplit/>
          <w:trHeight w:val="466"/>
        </w:trPr>
        <w:tc>
          <w:tcPr>
            <w:tcW w:w="3234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42C77" w:rsidRDefault="00542C77" w:rsidP="000452C2">
            <w:pPr>
              <w:jc w:val="center"/>
              <w:rPr>
                <w:rFonts w:ascii="新細明體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C77" w:rsidRDefault="00542C77" w:rsidP="000452C2">
            <w:pPr>
              <w:jc w:val="center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講師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C77" w:rsidRDefault="00542C77" w:rsidP="000452C2">
            <w:pPr>
              <w:ind w:left="92" w:right="92"/>
              <w:jc w:val="center"/>
              <w:rPr>
                <w:rFonts w:ascii="新細明體"/>
                <w:color w:val="000000"/>
              </w:rPr>
            </w:pPr>
            <w:r w:rsidRPr="002E0D76">
              <w:rPr>
                <w:rFonts w:ascii="新細明體" w:hint="eastAsia"/>
                <w:color w:val="000000"/>
              </w:rPr>
              <w:t>顧玉玲</w:t>
            </w:r>
          </w:p>
        </w:tc>
        <w:tc>
          <w:tcPr>
            <w:tcW w:w="2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77" w:rsidRDefault="00542C77" w:rsidP="000452C2">
            <w:pPr>
              <w:jc w:val="both"/>
              <w:rPr>
                <w:rFonts w:ascii="新細明體"/>
                <w:color w:val="00000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42C77" w:rsidRDefault="005C0785" w:rsidP="00EF546B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  <w:color w:val="000000"/>
              </w:rPr>
              <w:t>張正</w:t>
            </w:r>
          </w:p>
        </w:tc>
      </w:tr>
      <w:tr w:rsidR="00542C77" w:rsidTr="00A47978">
        <w:trPr>
          <w:cantSplit/>
          <w:trHeight w:val="830"/>
        </w:trPr>
        <w:tc>
          <w:tcPr>
            <w:tcW w:w="3234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42C77" w:rsidRDefault="00542C77" w:rsidP="000452C2">
            <w:pPr>
              <w:ind w:left="92" w:right="92"/>
              <w:jc w:val="center"/>
              <w:rPr>
                <w:rFonts w:ascii="新細明體"/>
              </w:rPr>
            </w:pPr>
          </w:p>
        </w:tc>
        <w:tc>
          <w:tcPr>
            <w:tcW w:w="7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77" w:rsidRDefault="00542C77" w:rsidP="000452C2">
            <w:pPr>
              <w:jc w:val="center"/>
              <w:rPr>
                <w:rFonts w:ascii="新細明體"/>
              </w:rPr>
            </w:pPr>
          </w:p>
          <w:p w:rsidR="00542C77" w:rsidRDefault="00542C77" w:rsidP="000452C2">
            <w:pPr>
              <w:jc w:val="center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>10:30</w:t>
            </w:r>
          </w:p>
          <w:p w:rsidR="00542C77" w:rsidRDefault="00542C77" w:rsidP="00C67566">
            <w:pPr>
              <w:jc w:val="center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>12:</w:t>
            </w:r>
            <w:r w:rsidR="00C67566">
              <w:rPr>
                <w:rFonts w:ascii="新細明體" w:hAnsi="新細明體" w:cs="新細明體"/>
              </w:rPr>
              <w:t>0</w:t>
            </w:r>
            <w:r>
              <w:rPr>
                <w:rFonts w:ascii="新細明體" w:hAnsi="新細明體" w:cs="新細明體"/>
              </w:rPr>
              <w:t>0</w:t>
            </w:r>
          </w:p>
        </w:tc>
        <w:tc>
          <w:tcPr>
            <w:tcW w:w="22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CC" w:rsidRDefault="00A83FCC" w:rsidP="00A83FCC">
            <w:pPr>
              <w:jc w:val="center"/>
              <w:rPr>
                <w:rFonts w:ascii="新細明體"/>
                <w:color w:val="000000"/>
              </w:rPr>
            </w:pPr>
            <w:r w:rsidRPr="00A83FCC">
              <w:rPr>
                <w:rFonts w:ascii="新細明體" w:hint="eastAsia"/>
                <w:color w:val="000000"/>
              </w:rPr>
              <w:t>跨疆界</w:t>
            </w:r>
            <w:proofErr w:type="gramStart"/>
            <w:r w:rsidRPr="00A83FCC">
              <w:rPr>
                <w:rFonts w:ascii="新細明體" w:hint="eastAsia"/>
                <w:color w:val="000000"/>
              </w:rPr>
              <w:t>‧</w:t>
            </w:r>
            <w:proofErr w:type="gramEnd"/>
            <w:r w:rsidRPr="00A83FCC">
              <w:rPr>
                <w:rFonts w:ascii="新細明體" w:hint="eastAsia"/>
                <w:color w:val="000000"/>
              </w:rPr>
              <w:t>再見</w:t>
            </w:r>
          </w:p>
          <w:p w:rsidR="00542C77" w:rsidRPr="00A83FCC" w:rsidRDefault="00A83FCC" w:rsidP="005D1D85">
            <w:pPr>
              <w:jc w:val="center"/>
              <w:rPr>
                <w:rFonts w:ascii="新細明體"/>
              </w:rPr>
            </w:pPr>
            <w:r w:rsidRPr="00A83FCC">
              <w:rPr>
                <w:rFonts w:ascii="新細明體" w:hint="eastAsia"/>
                <w:color w:val="000000"/>
              </w:rPr>
              <w:t>東南亞飲食</w:t>
            </w:r>
          </w:p>
        </w:tc>
        <w:tc>
          <w:tcPr>
            <w:tcW w:w="2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77" w:rsidRDefault="00542C77" w:rsidP="000452C2">
            <w:pPr>
              <w:jc w:val="both"/>
              <w:rPr>
                <w:rFonts w:ascii="新細明體"/>
                <w:color w:val="000000"/>
              </w:rPr>
            </w:pPr>
          </w:p>
        </w:tc>
        <w:tc>
          <w:tcPr>
            <w:tcW w:w="2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42C77" w:rsidRDefault="00542C77" w:rsidP="000452C2">
            <w:pPr>
              <w:jc w:val="center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10:30~11:30</w:t>
            </w:r>
          </w:p>
          <w:p w:rsidR="00FA15A6" w:rsidRDefault="00542C77" w:rsidP="000452C2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「移民文化新思維」</w:t>
            </w:r>
          </w:p>
          <w:p w:rsidR="00542C77" w:rsidRDefault="00542C77" w:rsidP="000452C2">
            <w:pPr>
              <w:jc w:val="center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綜合座談</w:t>
            </w:r>
          </w:p>
          <w:p w:rsidR="00542C77" w:rsidRDefault="00542C77" w:rsidP="000452C2">
            <w:pPr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主持人：戴寶村</w:t>
            </w:r>
          </w:p>
          <w:p w:rsidR="00542C77" w:rsidRDefault="00542C77" w:rsidP="002D609A">
            <w:pPr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與談人：</w:t>
            </w:r>
            <w:r w:rsidR="00435CC5">
              <w:rPr>
                <w:rFonts w:ascii="新細明體" w:hAnsi="新細明體" w:cs="新細明體" w:hint="eastAsia"/>
                <w:color w:val="000000"/>
              </w:rPr>
              <w:t>張正</w:t>
            </w:r>
          </w:p>
        </w:tc>
      </w:tr>
      <w:tr w:rsidR="00542C77" w:rsidTr="00A47978">
        <w:trPr>
          <w:cantSplit/>
          <w:trHeight w:val="312"/>
        </w:trPr>
        <w:tc>
          <w:tcPr>
            <w:tcW w:w="3234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42C77" w:rsidRDefault="00542C77" w:rsidP="000452C2">
            <w:pPr>
              <w:ind w:left="92" w:right="92"/>
              <w:jc w:val="center"/>
              <w:rPr>
                <w:rFonts w:ascii="新細明體"/>
              </w:rPr>
            </w:pPr>
          </w:p>
        </w:tc>
        <w:tc>
          <w:tcPr>
            <w:tcW w:w="78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77" w:rsidRDefault="00542C77" w:rsidP="000452C2">
            <w:pPr>
              <w:jc w:val="center"/>
              <w:rPr>
                <w:rFonts w:ascii="新細明體"/>
              </w:rPr>
            </w:pPr>
          </w:p>
        </w:tc>
        <w:tc>
          <w:tcPr>
            <w:tcW w:w="22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2C77" w:rsidRDefault="00542C77" w:rsidP="000452C2">
            <w:pPr>
              <w:ind w:left="92" w:right="92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2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77" w:rsidRDefault="00542C77" w:rsidP="000452C2">
            <w:pPr>
              <w:jc w:val="both"/>
              <w:rPr>
                <w:rFonts w:ascii="新細明體"/>
                <w:color w:val="000000"/>
              </w:rPr>
            </w:pPr>
          </w:p>
        </w:tc>
        <w:tc>
          <w:tcPr>
            <w:tcW w:w="21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2C77" w:rsidRDefault="00542C77" w:rsidP="000452C2">
            <w:pPr>
              <w:jc w:val="center"/>
              <w:rPr>
                <w:rFonts w:ascii="新細明體"/>
                <w:color w:val="000000"/>
              </w:rPr>
            </w:pPr>
          </w:p>
        </w:tc>
      </w:tr>
      <w:tr w:rsidR="00542C77" w:rsidTr="00A47978">
        <w:trPr>
          <w:cantSplit/>
          <w:trHeight w:val="521"/>
        </w:trPr>
        <w:tc>
          <w:tcPr>
            <w:tcW w:w="7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42C77" w:rsidRDefault="00542C77" w:rsidP="000452C2">
            <w:pPr>
              <w:jc w:val="center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>12:00</w:t>
            </w:r>
          </w:p>
          <w:p w:rsidR="00542C77" w:rsidRDefault="00542C77" w:rsidP="000452C2">
            <w:pPr>
              <w:jc w:val="center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>13:00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2C77" w:rsidRDefault="00542C77" w:rsidP="000452C2">
            <w:pPr>
              <w:ind w:left="92" w:right="92"/>
              <w:jc w:val="center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報</w:t>
            </w:r>
            <w:r>
              <w:rPr>
                <w:rFonts w:ascii="新細明體" w:hAnsi="新細明體" w:cs="新細明體"/>
              </w:rPr>
              <w:t xml:space="preserve">    </w:t>
            </w:r>
            <w:r>
              <w:rPr>
                <w:rFonts w:ascii="新細明體" w:hAnsi="新細明體" w:cs="新細明體" w:hint="eastAsia"/>
              </w:rPr>
              <w:t>到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C77" w:rsidRDefault="00542C77" w:rsidP="000452C2">
            <w:pPr>
              <w:jc w:val="center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講師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2C77" w:rsidRDefault="00542C77" w:rsidP="000452C2">
            <w:pPr>
              <w:ind w:left="92" w:right="92"/>
              <w:jc w:val="center"/>
              <w:rPr>
                <w:rFonts w:ascii="新細明體"/>
                <w:color w:val="000000"/>
              </w:rPr>
            </w:pPr>
            <w:r w:rsidRPr="00076C12">
              <w:rPr>
                <w:rFonts w:ascii="新細明體"/>
                <w:color w:val="000000"/>
              </w:rPr>
              <w:t>陳愛玲</w:t>
            </w:r>
          </w:p>
        </w:tc>
        <w:tc>
          <w:tcPr>
            <w:tcW w:w="2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77" w:rsidRDefault="00542C77" w:rsidP="000452C2">
            <w:pPr>
              <w:jc w:val="both"/>
              <w:rPr>
                <w:rFonts w:ascii="新細明體"/>
                <w:color w:val="000000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42C77" w:rsidRDefault="00542C77" w:rsidP="000452C2">
            <w:pPr>
              <w:jc w:val="center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11:30-12:00</w:t>
            </w:r>
          </w:p>
          <w:p w:rsidR="00542C77" w:rsidRDefault="00542C77" w:rsidP="000452C2">
            <w:pPr>
              <w:jc w:val="center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結業式</w:t>
            </w:r>
          </w:p>
        </w:tc>
      </w:tr>
      <w:tr w:rsidR="00542C77" w:rsidTr="00A47978">
        <w:trPr>
          <w:cantSplit/>
          <w:trHeight w:val="312"/>
        </w:trPr>
        <w:tc>
          <w:tcPr>
            <w:tcW w:w="74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42C77" w:rsidRDefault="00542C77" w:rsidP="000452C2">
            <w:pPr>
              <w:jc w:val="center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>13:00</w:t>
            </w:r>
          </w:p>
          <w:p w:rsidR="00542C77" w:rsidRDefault="00542C77" w:rsidP="000452C2">
            <w:pPr>
              <w:jc w:val="center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>14:00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C77" w:rsidRDefault="00542C77" w:rsidP="000452C2">
            <w:pPr>
              <w:ind w:left="92" w:right="-28"/>
              <w:jc w:val="center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「夏季學校」校歌</w:t>
            </w:r>
          </w:p>
          <w:p w:rsidR="00542C77" w:rsidRDefault="00542C77" w:rsidP="000452C2">
            <w:pPr>
              <w:ind w:left="92" w:right="-28"/>
              <w:jc w:val="center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教唱</w:t>
            </w:r>
            <w:r>
              <w:rPr>
                <w:rFonts w:ascii="新細明體" w:hAnsi="新細明體" w:cs="新細明體"/>
                <w:color w:val="000000"/>
              </w:rPr>
              <w:t>/</w:t>
            </w:r>
            <w:r>
              <w:rPr>
                <w:rFonts w:ascii="新細明體" w:hAnsi="新細明體" w:cs="新細明體" w:hint="eastAsia"/>
                <w:color w:val="000000"/>
              </w:rPr>
              <w:t>吳文慧</w:t>
            </w:r>
          </w:p>
        </w:tc>
        <w:tc>
          <w:tcPr>
            <w:tcW w:w="7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77" w:rsidRDefault="00542C77" w:rsidP="000452C2">
            <w:pPr>
              <w:jc w:val="center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12:</w:t>
            </w:r>
            <w:r w:rsidR="00C67566">
              <w:rPr>
                <w:rFonts w:ascii="新細明體" w:hAnsi="新細明體" w:cs="新細明體"/>
                <w:color w:val="000000"/>
              </w:rPr>
              <w:t>0</w:t>
            </w:r>
            <w:r>
              <w:rPr>
                <w:rFonts w:ascii="新細明體" w:hAnsi="新細明體" w:cs="新細明體"/>
                <w:color w:val="000000"/>
              </w:rPr>
              <w:t>0</w:t>
            </w:r>
          </w:p>
          <w:p w:rsidR="00542C77" w:rsidRDefault="00542C77" w:rsidP="000452C2">
            <w:pPr>
              <w:jc w:val="center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13:30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C77" w:rsidRDefault="00542C77" w:rsidP="001E26EA">
            <w:pPr>
              <w:ind w:left="92" w:right="92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午餐</w:t>
            </w:r>
            <w:r>
              <w:rPr>
                <w:rFonts w:ascii="新細明體" w:hAnsi="新細明體" w:cs="新細明體"/>
                <w:color w:val="000000"/>
              </w:rPr>
              <w:t>/</w:t>
            </w:r>
            <w:r>
              <w:rPr>
                <w:rFonts w:ascii="新細明體" w:hAnsi="新細明體" w:cs="新細明體" w:hint="eastAsia"/>
                <w:color w:val="000000"/>
              </w:rPr>
              <w:t>午休</w:t>
            </w:r>
          </w:p>
          <w:p w:rsidR="002A2504" w:rsidRDefault="002A2504" w:rsidP="001E26EA">
            <w:pPr>
              <w:ind w:left="92" w:right="92"/>
              <w:jc w:val="center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（南洋美食）</w:t>
            </w:r>
          </w:p>
        </w:tc>
        <w:tc>
          <w:tcPr>
            <w:tcW w:w="2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77" w:rsidRDefault="00542C77" w:rsidP="000452C2">
            <w:pPr>
              <w:jc w:val="both"/>
              <w:rPr>
                <w:rFonts w:ascii="新細明體"/>
                <w:color w:val="000000"/>
              </w:rPr>
            </w:pPr>
          </w:p>
        </w:tc>
        <w:tc>
          <w:tcPr>
            <w:tcW w:w="21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2C77" w:rsidRDefault="00542C77" w:rsidP="000452C2">
            <w:pPr>
              <w:jc w:val="center"/>
              <w:rPr>
                <w:rFonts w:ascii="新細明體"/>
                <w:color w:val="000000"/>
              </w:rPr>
            </w:pPr>
          </w:p>
        </w:tc>
      </w:tr>
      <w:tr w:rsidR="00542C77" w:rsidTr="00A47978">
        <w:trPr>
          <w:cantSplit/>
          <w:trHeight w:val="312"/>
        </w:trPr>
        <w:tc>
          <w:tcPr>
            <w:tcW w:w="740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42C77" w:rsidRDefault="00542C77" w:rsidP="000452C2">
            <w:pPr>
              <w:jc w:val="center"/>
              <w:rPr>
                <w:rFonts w:ascii="新細明體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2C77" w:rsidRDefault="00542C77" w:rsidP="000452C2">
            <w:pPr>
              <w:ind w:left="92" w:right="92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7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77" w:rsidRDefault="00542C77" w:rsidP="000452C2">
            <w:pPr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22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C77" w:rsidRDefault="00542C77" w:rsidP="000452C2">
            <w:pPr>
              <w:ind w:left="92" w:right="92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2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77" w:rsidRDefault="00542C77" w:rsidP="000452C2">
            <w:pPr>
              <w:jc w:val="both"/>
              <w:rPr>
                <w:rFonts w:ascii="新細明體"/>
                <w:color w:val="000000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42C77" w:rsidRDefault="00542C77" w:rsidP="000452C2">
            <w:pPr>
              <w:jc w:val="center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賦</w:t>
            </w:r>
          </w:p>
          <w:p w:rsidR="00542C77" w:rsidRDefault="00542C77" w:rsidP="000452C2">
            <w:pPr>
              <w:jc w:val="center"/>
              <w:rPr>
                <w:rFonts w:ascii="新細明體"/>
                <w:color w:val="000000"/>
              </w:rPr>
            </w:pPr>
          </w:p>
          <w:p w:rsidR="00542C77" w:rsidRDefault="00542C77" w:rsidP="000452C2">
            <w:pPr>
              <w:jc w:val="center"/>
              <w:rPr>
                <w:rFonts w:ascii="新細明體"/>
                <w:color w:val="000000"/>
              </w:rPr>
            </w:pPr>
          </w:p>
          <w:p w:rsidR="00542C77" w:rsidRDefault="00542C77" w:rsidP="000452C2">
            <w:pPr>
              <w:jc w:val="center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歸</w:t>
            </w:r>
          </w:p>
        </w:tc>
      </w:tr>
      <w:tr w:rsidR="00542C77" w:rsidTr="00A47978">
        <w:trPr>
          <w:cantSplit/>
          <w:trHeight w:val="375"/>
        </w:trPr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42C77" w:rsidRDefault="00542C77" w:rsidP="000452C2">
            <w:pPr>
              <w:jc w:val="center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>14:00</w:t>
            </w:r>
          </w:p>
          <w:p w:rsidR="00542C77" w:rsidRDefault="00542C77" w:rsidP="000452C2">
            <w:pPr>
              <w:jc w:val="center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>14:30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2C77" w:rsidRDefault="00542C77" w:rsidP="000452C2">
            <w:pPr>
              <w:ind w:left="92" w:right="-28"/>
              <w:jc w:val="center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始業式</w:t>
            </w:r>
          </w:p>
        </w:tc>
        <w:tc>
          <w:tcPr>
            <w:tcW w:w="78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77" w:rsidRDefault="00542C77" w:rsidP="000452C2">
            <w:pPr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22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2C77" w:rsidRDefault="00542C77" w:rsidP="000452C2">
            <w:pPr>
              <w:ind w:left="92" w:right="92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2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77" w:rsidRDefault="00542C77" w:rsidP="000452C2">
            <w:pPr>
              <w:jc w:val="both"/>
              <w:rPr>
                <w:rFonts w:ascii="新細明體"/>
                <w:color w:val="000000"/>
              </w:rPr>
            </w:pPr>
          </w:p>
        </w:tc>
        <w:tc>
          <w:tcPr>
            <w:tcW w:w="2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42C77" w:rsidRDefault="00542C77" w:rsidP="000452C2">
            <w:pPr>
              <w:jc w:val="center"/>
              <w:rPr>
                <w:rFonts w:ascii="新細明體"/>
                <w:color w:val="000000"/>
              </w:rPr>
            </w:pPr>
          </w:p>
        </w:tc>
      </w:tr>
      <w:tr w:rsidR="00542C77" w:rsidTr="00A47978">
        <w:trPr>
          <w:cantSplit/>
          <w:trHeight w:val="559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42C77" w:rsidRDefault="00542C77" w:rsidP="000452C2">
            <w:pPr>
              <w:jc w:val="center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>14:30</w:t>
            </w:r>
          </w:p>
          <w:p w:rsidR="00542C77" w:rsidRDefault="00542C77" w:rsidP="000452C2">
            <w:pPr>
              <w:jc w:val="center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>16:00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148" w:rsidRDefault="00232895" w:rsidP="001C3148">
            <w:pPr>
              <w:ind w:right="-28"/>
              <w:jc w:val="center"/>
              <w:rPr>
                <w:rFonts w:ascii="新細明體" w:hAnsi="新細明體" w:cs="新細明體"/>
                <w:color w:val="000000"/>
              </w:rPr>
            </w:pPr>
            <w:r w:rsidRPr="00232895">
              <w:rPr>
                <w:rFonts w:ascii="新細明體" w:hAnsi="新細明體" w:cs="新細明體" w:hint="eastAsia"/>
                <w:color w:val="000000"/>
              </w:rPr>
              <w:t>尋找烏托邦：林獻堂</w:t>
            </w:r>
          </w:p>
          <w:p w:rsidR="00542C77" w:rsidRDefault="00232895" w:rsidP="001C3148">
            <w:pPr>
              <w:ind w:right="-28"/>
              <w:jc w:val="center"/>
              <w:rPr>
                <w:rFonts w:ascii="新細明體"/>
                <w:color w:val="000000"/>
              </w:rPr>
            </w:pPr>
            <w:r w:rsidRPr="00232895">
              <w:rPr>
                <w:rFonts w:ascii="新細明體" w:hAnsi="新細明體" w:cs="新細明體" w:hint="eastAsia"/>
                <w:color w:val="000000"/>
              </w:rPr>
              <w:t>《環球遊記》的世界觀</w:t>
            </w:r>
          </w:p>
        </w:tc>
        <w:tc>
          <w:tcPr>
            <w:tcW w:w="7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77" w:rsidRDefault="00542C77" w:rsidP="000452C2">
            <w:pPr>
              <w:ind w:right="92"/>
              <w:jc w:val="center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13:30</w:t>
            </w:r>
          </w:p>
          <w:p w:rsidR="00542C77" w:rsidRDefault="00542C77" w:rsidP="00E141D9">
            <w:pPr>
              <w:ind w:right="92"/>
              <w:jc w:val="center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15:</w:t>
            </w:r>
            <w:r w:rsidR="00E141D9">
              <w:rPr>
                <w:rFonts w:ascii="新細明體" w:hAnsi="新細明體" w:cs="新細明體"/>
                <w:color w:val="000000"/>
              </w:rPr>
              <w:t>0</w:t>
            </w:r>
            <w:r>
              <w:rPr>
                <w:rFonts w:ascii="新細明體" w:hAnsi="新細明體" w:cs="新細明體"/>
                <w:color w:val="000000"/>
              </w:rPr>
              <w:t>0</w:t>
            </w:r>
          </w:p>
        </w:tc>
        <w:tc>
          <w:tcPr>
            <w:tcW w:w="22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545" w:rsidRDefault="00FA2941" w:rsidP="00FD7545">
            <w:pPr>
              <w:jc w:val="center"/>
              <w:rPr>
                <w:rFonts w:ascii="新細明體"/>
                <w:color w:val="000000"/>
              </w:rPr>
            </w:pPr>
            <w:r w:rsidRPr="00FA2941">
              <w:rPr>
                <w:rFonts w:ascii="新細明體" w:hint="eastAsia"/>
                <w:color w:val="000000"/>
              </w:rPr>
              <w:t>越</w:t>
            </w:r>
            <w:proofErr w:type="gramStart"/>
            <w:r w:rsidRPr="00FA2941">
              <w:rPr>
                <w:rFonts w:ascii="新細明體" w:hint="eastAsia"/>
                <w:color w:val="000000"/>
              </w:rPr>
              <w:t>讀閱愛</w:t>
            </w:r>
            <w:proofErr w:type="gramEnd"/>
            <w:r w:rsidRPr="00FA2941">
              <w:rPr>
                <w:rFonts w:ascii="新細明體" w:hint="eastAsia"/>
                <w:color w:val="000000"/>
              </w:rPr>
              <w:t>&amp;</w:t>
            </w:r>
          </w:p>
          <w:p w:rsidR="00542C77" w:rsidRDefault="00FA2941" w:rsidP="00FD7545">
            <w:pPr>
              <w:jc w:val="center"/>
              <w:rPr>
                <w:rFonts w:ascii="新細明體"/>
                <w:color w:val="000000"/>
              </w:rPr>
            </w:pPr>
            <w:r w:rsidRPr="00FA2941">
              <w:rPr>
                <w:rFonts w:ascii="新細明體" w:hint="eastAsia"/>
                <w:color w:val="000000"/>
              </w:rPr>
              <w:t>越-</w:t>
            </w:r>
            <w:r w:rsidR="00FD7545">
              <w:rPr>
                <w:rFonts w:ascii="新細明體" w:hint="eastAsia"/>
                <w:color w:val="000000"/>
              </w:rPr>
              <w:t>台</w:t>
            </w:r>
            <w:r w:rsidRPr="00FA2941">
              <w:rPr>
                <w:rFonts w:ascii="新細明體" w:hint="eastAsia"/>
                <w:color w:val="000000"/>
              </w:rPr>
              <w:t>文化差異</w:t>
            </w:r>
          </w:p>
        </w:tc>
        <w:tc>
          <w:tcPr>
            <w:tcW w:w="2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77" w:rsidRDefault="00542C77" w:rsidP="000452C2">
            <w:pPr>
              <w:ind w:right="92"/>
              <w:jc w:val="both"/>
              <w:rPr>
                <w:rFonts w:ascii="新細明體"/>
                <w:color w:val="000000"/>
              </w:rPr>
            </w:pPr>
          </w:p>
        </w:tc>
        <w:tc>
          <w:tcPr>
            <w:tcW w:w="2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42C77" w:rsidRDefault="00542C77" w:rsidP="000452C2">
            <w:pPr>
              <w:jc w:val="center"/>
              <w:rPr>
                <w:rFonts w:ascii="新細明體"/>
              </w:rPr>
            </w:pPr>
          </w:p>
        </w:tc>
      </w:tr>
      <w:tr w:rsidR="00542C77" w:rsidTr="00A47978">
        <w:trPr>
          <w:cantSplit/>
          <w:trHeight w:val="312"/>
        </w:trPr>
        <w:tc>
          <w:tcPr>
            <w:tcW w:w="740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42C77" w:rsidRDefault="00542C77" w:rsidP="000452C2">
            <w:pPr>
              <w:jc w:val="center"/>
              <w:rPr>
                <w:rFonts w:ascii="新細明體"/>
              </w:rPr>
            </w:pPr>
          </w:p>
        </w:tc>
        <w:tc>
          <w:tcPr>
            <w:tcW w:w="249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2C77" w:rsidRDefault="00542C77" w:rsidP="000452C2">
            <w:pPr>
              <w:ind w:left="92" w:right="92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78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77" w:rsidRDefault="00542C77" w:rsidP="000452C2">
            <w:pPr>
              <w:ind w:left="92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22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2C77" w:rsidRDefault="00542C77" w:rsidP="000452C2">
            <w:pPr>
              <w:ind w:left="92" w:right="92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2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77" w:rsidRDefault="00542C77" w:rsidP="000452C2">
            <w:pPr>
              <w:ind w:left="92"/>
              <w:jc w:val="both"/>
              <w:rPr>
                <w:rFonts w:ascii="新細明體"/>
                <w:color w:val="000000"/>
              </w:rPr>
            </w:pPr>
          </w:p>
        </w:tc>
        <w:tc>
          <w:tcPr>
            <w:tcW w:w="2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42C77" w:rsidRDefault="00542C77" w:rsidP="000452C2">
            <w:pPr>
              <w:jc w:val="center"/>
              <w:rPr>
                <w:rFonts w:ascii="新細明體"/>
              </w:rPr>
            </w:pPr>
          </w:p>
        </w:tc>
      </w:tr>
      <w:tr w:rsidR="00542C77" w:rsidTr="00A47978">
        <w:trPr>
          <w:cantSplit/>
          <w:trHeight w:val="508"/>
        </w:trPr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2C77" w:rsidRDefault="00542C77" w:rsidP="000452C2">
            <w:pPr>
              <w:jc w:val="center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講師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2C77" w:rsidRDefault="00542C77" w:rsidP="000452C2">
            <w:pPr>
              <w:ind w:left="92" w:right="92"/>
              <w:jc w:val="center"/>
              <w:rPr>
                <w:rFonts w:ascii="新細明體"/>
                <w:color w:val="000000"/>
              </w:rPr>
            </w:pPr>
            <w:r>
              <w:rPr>
                <w:rFonts w:ascii="新細明體"/>
              </w:rPr>
              <w:t>林淑慧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2C77" w:rsidRDefault="00542C77" w:rsidP="000452C2">
            <w:pPr>
              <w:ind w:right="92"/>
              <w:jc w:val="center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講師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2C77" w:rsidRDefault="00542C77" w:rsidP="000452C2">
            <w:pPr>
              <w:ind w:right="92"/>
              <w:jc w:val="center"/>
              <w:rPr>
                <w:rFonts w:ascii="新細明體"/>
                <w:color w:val="000000"/>
              </w:rPr>
            </w:pPr>
            <w:r>
              <w:rPr>
                <w:rFonts w:ascii="新細明體"/>
                <w:color w:val="000000"/>
              </w:rPr>
              <w:t>陳紅鸞</w:t>
            </w:r>
          </w:p>
        </w:tc>
        <w:tc>
          <w:tcPr>
            <w:tcW w:w="2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77" w:rsidRDefault="00542C77" w:rsidP="000452C2">
            <w:pPr>
              <w:ind w:right="92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2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42C77" w:rsidRDefault="00542C77" w:rsidP="000452C2">
            <w:pPr>
              <w:jc w:val="center"/>
              <w:rPr>
                <w:rFonts w:ascii="新細明體"/>
              </w:rPr>
            </w:pPr>
          </w:p>
        </w:tc>
      </w:tr>
      <w:tr w:rsidR="00542C77" w:rsidTr="00A47978">
        <w:trPr>
          <w:cantSplit/>
          <w:trHeight w:val="1395"/>
        </w:trPr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42C77" w:rsidRDefault="00542C77" w:rsidP="000452C2">
            <w:pPr>
              <w:jc w:val="center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>16:30</w:t>
            </w:r>
          </w:p>
          <w:p w:rsidR="00542C77" w:rsidRDefault="00542C77" w:rsidP="000452C2">
            <w:pPr>
              <w:jc w:val="center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>18:00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2C77" w:rsidRDefault="00542C77" w:rsidP="000452C2">
            <w:pPr>
              <w:pStyle w:val="1"/>
              <w:shd w:val="clear" w:color="auto" w:fill="FFFFFF"/>
              <w:rPr>
                <w:rFonts w:ascii="新細明體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ascii="新細明體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他鄉日久</w:t>
            </w:r>
            <w:r w:rsidR="0022017A">
              <w:rPr>
                <w:rFonts w:ascii="新細明體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是</w:t>
            </w:r>
            <w:r>
              <w:rPr>
                <w:rFonts w:ascii="新細明體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故鄉：</w:t>
            </w:r>
          </w:p>
          <w:p w:rsidR="00542C77" w:rsidRPr="005951EE" w:rsidRDefault="00542C77" w:rsidP="000452C2">
            <w:pPr>
              <w:pStyle w:val="1"/>
              <w:shd w:val="clear" w:color="auto" w:fill="FFFFFF"/>
              <w:rPr>
                <w:rFonts w:ascii="新細明體"/>
              </w:rPr>
            </w:pPr>
            <w:r w:rsidRPr="00E620BE">
              <w:rPr>
                <w:rFonts w:ascii="新細明體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移民歷史與文化認同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77" w:rsidRDefault="00542C77" w:rsidP="000452C2">
            <w:pPr>
              <w:ind w:right="92"/>
              <w:jc w:val="center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15:</w:t>
            </w:r>
            <w:r w:rsidR="00E141D9">
              <w:rPr>
                <w:rFonts w:ascii="新細明體" w:hAnsi="新細明體" w:cs="新細明體"/>
                <w:color w:val="000000"/>
              </w:rPr>
              <w:t>0</w:t>
            </w:r>
            <w:r>
              <w:rPr>
                <w:rFonts w:ascii="新細明體" w:cs="新細明體"/>
                <w:color w:val="000000"/>
              </w:rPr>
              <w:t>0</w:t>
            </w:r>
          </w:p>
          <w:p w:rsidR="00542C77" w:rsidRDefault="00542C77" w:rsidP="007B1147">
            <w:pPr>
              <w:ind w:right="92"/>
              <w:jc w:val="center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18:</w:t>
            </w:r>
            <w:r w:rsidR="007B1147">
              <w:rPr>
                <w:rFonts w:ascii="新細明體" w:hAnsi="新細明體" w:cs="新細明體"/>
                <w:color w:val="000000"/>
              </w:rPr>
              <w:t>0</w:t>
            </w:r>
            <w:r>
              <w:rPr>
                <w:rFonts w:ascii="新細明體" w:cs="新細明體"/>
                <w:color w:val="000000"/>
              </w:rPr>
              <w:t>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A4" w:rsidRDefault="00542C77" w:rsidP="007D04A4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霧峰林家花園</w:t>
            </w:r>
          </w:p>
          <w:p w:rsidR="00542C77" w:rsidRDefault="00542C77" w:rsidP="007D04A4">
            <w:pPr>
              <w:jc w:val="center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文化巡禮</w:t>
            </w:r>
          </w:p>
        </w:tc>
        <w:tc>
          <w:tcPr>
            <w:tcW w:w="256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2C77" w:rsidRDefault="00542C77" w:rsidP="000452C2">
            <w:pPr>
              <w:ind w:right="92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2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42C77" w:rsidRDefault="00542C77" w:rsidP="000452C2">
            <w:pPr>
              <w:jc w:val="center"/>
              <w:rPr>
                <w:rFonts w:ascii="新細明體"/>
              </w:rPr>
            </w:pPr>
          </w:p>
        </w:tc>
      </w:tr>
      <w:tr w:rsidR="00542C77" w:rsidTr="00A47978">
        <w:trPr>
          <w:cantSplit/>
          <w:trHeight w:val="426"/>
        </w:trPr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C77" w:rsidRDefault="00542C77" w:rsidP="000452C2">
            <w:pPr>
              <w:jc w:val="center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講師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C77" w:rsidRDefault="00542C77" w:rsidP="000452C2">
            <w:pPr>
              <w:jc w:val="center"/>
              <w:rPr>
                <w:rFonts w:ascii="新細明體"/>
              </w:rPr>
            </w:pPr>
            <w:r>
              <w:rPr>
                <w:rFonts w:ascii="新細明體"/>
              </w:rPr>
              <w:t>楊聰榮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2C77" w:rsidRDefault="00542C77" w:rsidP="000452C2">
            <w:pPr>
              <w:ind w:right="92"/>
              <w:jc w:val="center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導</w:t>
            </w:r>
            <w:proofErr w:type="gramStart"/>
            <w:r>
              <w:rPr>
                <w:rFonts w:ascii="新細明體" w:hAnsi="新細明體" w:cs="新細明體" w:hint="eastAsia"/>
                <w:color w:val="000000"/>
              </w:rPr>
              <w:t>覽</w:t>
            </w:r>
            <w:proofErr w:type="gramEnd"/>
          </w:p>
        </w:tc>
        <w:tc>
          <w:tcPr>
            <w:tcW w:w="2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2C77" w:rsidRDefault="00542C77" w:rsidP="000452C2">
            <w:pPr>
              <w:ind w:left="92" w:right="92"/>
              <w:jc w:val="center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明台高中師生導</w:t>
            </w:r>
            <w:proofErr w:type="gramStart"/>
            <w:r>
              <w:rPr>
                <w:rFonts w:ascii="新細明體" w:hAnsi="新細明體" w:cs="新細明體" w:hint="eastAsia"/>
                <w:color w:val="000000"/>
              </w:rPr>
              <w:t>覽</w:t>
            </w:r>
            <w:proofErr w:type="gramEnd"/>
          </w:p>
          <w:p w:rsidR="00542C77" w:rsidRDefault="00542C77" w:rsidP="000452C2">
            <w:pPr>
              <w:ind w:left="92" w:right="92"/>
              <w:jc w:val="center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分組活動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2C77" w:rsidRDefault="00D26912" w:rsidP="00D26912">
            <w:pPr>
              <w:ind w:right="92"/>
              <w:jc w:val="center"/>
              <w:rPr>
                <w:rFonts w:ascii="新細明體"/>
                <w:color w:val="000000"/>
              </w:rPr>
            </w:pPr>
            <w:r>
              <w:rPr>
                <w:rFonts w:ascii="新細明體" w:hint="eastAsia"/>
                <w:color w:val="000000"/>
              </w:rPr>
              <w:t>陳仕賢/</w:t>
            </w:r>
            <w:r w:rsidRPr="00D26912">
              <w:rPr>
                <w:rFonts w:ascii="新細明體" w:hint="eastAsia"/>
                <w:color w:val="000000"/>
              </w:rPr>
              <w:t>陳玟瑜</w:t>
            </w:r>
            <w:r>
              <w:rPr>
                <w:rFonts w:ascii="新細明體" w:hint="eastAsia"/>
                <w:color w:val="000000"/>
              </w:rPr>
              <w:t>/</w:t>
            </w:r>
            <w:r w:rsidRPr="00D26912">
              <w:rPr>
                <w:rFonts w:ascii="新細明體" w:hint="eastAsia"/>
                <w:color w:val="000000"/>
              </w:rPr>
              <w:t>許惠雯</w:t>
            </w:r>
          </w:p>
        </w:tc>
        <w:tc>
          <w:tcPr>
            <w:tcW w:w="2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42C77" w:rsidRDefault="00542C77" w:rsidP="000452C2">
            <w:pPr>
              <w:jc w:val="center"/>
              <w:rPr>
                <w:rFonts w:ascii="新細明體"/>
              </w:rPr>
            </w:pPr>
          </w:p>
        </w:tc>
      </w:tr>
      <w:tr w:rsidR="00542C77" w:rsidTr="00A47978">
        <w:trPr>
          <w:cantSplit/>
          <w:trHeight w:val="360"/>
        </w:trPr>
        <w:tc>
          <w:tcPr>
            <w:tcW w:w="7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42C77" w:rsidRDefault="00542C77" w:rsidP="000452C2">
            <w:pPr>
              <w:jc w:val="center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>18:00</w:t>
            </w:r>
          </w:p>
          <w:p w:rsidR="00542C77" w:rsidRDefault="00542C77" w:rsidP="00930119">
            <w:pPr>
              <w:jc w:val="center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>19:</w:t>
            </w:r>
            <w:r w:rsidR="00930119">
              <w:rPr>
                <w:rFonts w:ascii="新細明體" w:hAnsi="新細明體" w:cs="新細明體"/>
              </w:rPr>
              <w:t>0</w:t>
            </w:r>
            <w:r>
              <w:rPr>
                <w:rFonts w:ascii="新細明體" w:hAnsi="新細明體" w:cs="新細明體"/>
              </w:rPr>
              <w:t>0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2C77" w:rsidRDefault="00542C77" w:rsidP="000452C2">
            <w:pPr>
              <w:ind w:left="92" w:right="92"/>
              <w:jc w:val="center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晚餐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2C77" w:rsidRDefault="00542C77" w:rsidP="000452C2">
            <w:pPr>
              <w:ind w:left="92" w:right="92"/>
              <w:jc w:val="center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18:</w:t>
            </w:r>
            <w:r w:rsidR="00E141D9">
              <w:rPr>
                <w:rFonts w:ascii="新細明體" w:hAnsi="新細明體" w:cs="新細明體"/>
                <w:color w:val="000000"/>
              </w:rPr>
              <w:t>0</w:t>
            </w:r>
            <w:r>
              <w:rPr>
                <w:rFonts w:ascii="新細明體" w:cs="新細明體"/>
                <w:color w:val="000000"/>
              </w:rPr>
              <w:t>0</w:t>
            </w:r>
          </w:p>
          <w:p w:rsidR="00542C77" w:rsidRDefault="00542C77" w:rsidP="00F76549">
            <w:pPr>
              <w:ind w:left="92" w:right="92"/>
              <w:jc w:val="center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19:</w:t>
            </w:r>
            <w:r w:rsidR="00F76549">
              <w:rPr>
                <w:rFonts w:ascii="新細明體" w:hAnsi="新細明體" w:cs="新細明體"/>
                <w:color w:val="000000"/>
              </w:rPr>
              <w:t>0</w:t>
            </w:r>
            <w:r>
              <w:rPr>
                <w:rFonts w:ascii="新細明體" w:hAnsi="新細明體" w:cs="新細明體"/>
                <w:color w:val="000000"/>
              </w:rPr>
              <w:t>0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ED6" w:rsidRDefault="00542C77" w:rsidP="00234ED6">
            <w:pPr>
              <w:ind w:left="92" w:right="92"/>
              <w:jc w:val="center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晚餐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2C77" w:rsidRDefault="00542C77" w:rsidP="000452C2">
            <w:pPr>
              <w:ind w:left="92" w:right="92"/>
              <w:jc w:val="center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晚餐</w:t>
            </w:r>
          </w:p>
        </w:tc>
        <w:tc>
          <w:tcPr>
            <w:tcW w:w="2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42C77" w:rsidRDefault="00542C77" w:rsidP="000452C2">
            <w:pPr>
              <w:jc w:val="center"/>
              <w:rPr>
                <w:rFonts w:ascii="新細明體"/>
                <w:b/>
                <w:bCs/>
              </w:rPr>
            </w:pPr>
          </w:p>
        </w:tc>
      </w:tr>
      <w:tr w:rsidR="00124C3D" w:rsidTr="00A47978">
        <w:trPr>
          <w:cantSplit/>
          <w:trHeight w:val="934"/>
        </w:trPr>
        <w:tc>
          <w:tcPr>
            <w:tcW w:w="7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24C3D" w:rsidRPr="00CB0916" w:rsidRDefault="00124C3D" w:rsidP="00124C3D">
            <w:pPr>
              <w:jc w:val="center"/>
              <w:rPr>
                <w:rFonts w:ascii="新細明體"/>
                <w:color w:val="000000"/>
              </w:rPr>
            </w:pPr>
            <w:r w:rsidRPr="00CB0916">
              <w:rPr>
                <w:rFonts w:ascii="新細明體"/>
                <w:color w:val="000000"/>
              </w:rPr>
              <w:t>19:</w:t>
            </w:r>
            <w:r>
              <w:rPr>
                <w:rFonts w:ascii="新細明體"/>
                <w:color w:val="000000"/>
              </w:rPr>
              <w:t>0</w:t>
            </w:r>
            <w:r w:rsidRPr="00CB0916">
              <w:rPr>
                <w:rFonts w:ascii="新細明體"/>
                <w:color w:val="000000"/>
              </w:rPr>
              <w:t>0</w:t>
            </w:r>
          </w:p>
          <w:p w:rsidR="00124C3D" w:rsidRPr="00CB0916" w:rsidRDefault="00124C3D" w:rsidP="00CD1681">
            <w:pPr>
              <w:jc w:val="center"/>
              <w:rPr>
                <w:rFonts w:ascii="新細明體"/>
                <w:color w:val="000000"/>
              </w:rPr>
            </w:pPr>
            <w:r w:rsidRPr="00CB0916">
              <w:rPr>
                <w:rFonts w:ascii="新細明體"/>
                <w:color w:val="000000"/>
              </w:rPr>
              <w:t>21:</w:t>
            </w:r>
            <w:r w:rsidR="00CD1681">
              <w:rPr>
                <w:rFonts w:ascii="新細明體"/>
                <w:color w:val="000000"/>
              </w:rPr>
              <w:t>3</w:t>
            </w:r>
            <w:r w:rsidRPr="00CB0916">
              <w:rPr>
                <w:rFonts w:ascii="新細明體"/>
                <w:color w:val="000000"/>
              </w:rPr>
              <w:t>0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C3D" w:rsidRDefault="00124C3D" w:rsidP="00124C3D">
            <w:pPr>
              <w:jc w:val="center"/>
              <w:rPr>
                <w:rFonts w:ascii="新細明體"/>
              </w:rPr>
            </w:pPr>
            <w:r>
              <w:rPr>
                <w:rFonts w:ascii="新細明體"/>
                <w:color w:val="000000"/>
              </w:rPr>
              <w:t>紀錄片「麵包情人</w:t>
            </w:r>
            <w:r>
              <w:rPr>
                <w:rFonts w:ascii="新細明體" w:hint="eastAsia"/>
                <w:color w:val="000000"/>
              </w:rPr>
              <w:t>M</w:t>
            </w:r>
            <w:r>
              <w:rPr>
                <w:rFonts w:ascii="新細明體"/>
                <w:color w:val="000000"/>
              </w:rPr>
              <w:t>oney &amp; Honey」</w:t>
            </w:r>
            <w:r>
              <w:rPr>
                <w:rFonts w:ascii="新細明體" w:hint="eastAsia"/>
                <w:color w:val="000000"/>
              </w:rPr>
              <w:t>欣賞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C3D" w:rsidRDefault="00124C3D" w:rsidP="00124C3D">
            <w:pPr>
              <w:jc w:val="center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>19:00</w:t>
            </w:r>
          </w:p>
          <w:p w:rsidR="00124C3D" w:rsidRDefault="00124C3D" w:rsidP="00124C3D">
            <w:pPr>
              <w:jc w:val="center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>21:30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4C3D" w:rsidRPr="00CB0916" w:rsidRDefault="00124C3D" w:rsidP="00124C3D">
            <w:pPr>
              <w:jc w:val="center"/>
              <w:rPr>
                <w:rFonts w:ascii="新細明體"/>
                <w:color w:val="000000"/>
              </w:rPr>
            </w:pPr>
            <w:r w:rsidRPr="00CB0916">
              <w:rPr>
                <w:rFonts w:ascii="新細明體" w:hint="eastAsia"/>
                <w:color w:val="000000"/>
              </w:rPr>
              <w:t>紀錄片「</w:t>
            </w:r>
            <w:proofErr w:type="gramStart"/>
            <w:r w:rsidRPr="00CB0916">
              <w:rPr>
                <w:rFonts w:ascii="新細明體" w:hint="eastAsia"/>
                <w:color w:val="000000"/>
              </w:rPr>
              <w:t>失婚記</w:t>
            </w:r>
            <w:proofErr w:type="gramEnd"/>
            <w:r w:rsidRPr="00CB0916">
              <w:rPr>
                <w:rFonts w:ascii="新細明體" w:hint="eastAsia"/>
                <w:color w:val="000000"/>
              </w:rPr>
              <w:t>」</w:t>
            </w:r>
            <w:r>
              <w:rPr>
                <w:rFonts w:ascii="新細明體" w:hint="eastAsia"/>
                <w:color w:val="000000"/>
              </w:rPr>
              <w:t>欣賞：</w:t>
            </w:r>
            <w:r w:rsidRPr="00CB0916">
              <w:rPr>
                <w:rFonts w:ascii="新細明體"/>
                <w:color w:val="000000"/>
              </w:rPr>
              <w:t>一趟追求幸福的旅程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4C3D" w:rsidRPr="001E26AC" w:rsidRDefault="00124C3D" w:rsidP="00124C3D">
            <w:pPr>
              <w:pStyle w:val="1"/>
              <w:shd w:val="clear" w:color="auto" w:fill="FFFFFF"/>
              <w:spacing w:line="312" w:lineRule="atLeast"/>
              <w:ind w:firstLine="75"/>
              <w:rPr>
                <w:rFonts w:ascii="新細明體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ascii="新細明體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自由活動</w:t>
            </w:r>
          </w:p>
        </w:tc>
        <w:tc>
          <w:tcPr>
            <w:tcW w:w="2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24C3D" w:rsidRDefault="00124C3D" w:rsidP="00124C3D">
            <w:pPr>
              <w:jc w:val="center"/>
              <w:rPr>
                <w:rFonts w:ascii="新細明體"/>
              </w:rPr>
            </w:pPr>
          </w:p>
        </w:tc>
      </w:tr>
      <w:tr w:rsidR="00124C3D" w:rsidTr="00A47978">
        <w:trPr>
          <w:cantSplit/>
          <w:trHeight w:val="458"/>
        </w:trPr>
        <w:tc>
          <w:tcPr>
            <w:tcW w:w="7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C3D" w:rsidRDefault="00124C3D" w:rsidP="00124C3D">
            <w:pPr>
              <w:jc w:val="center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導演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C3D" w:rsidRDefault="00124C3D" w:rsidP="00124C3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  <w:color w:val="000000"/>
              </w:rPr>
              <w:t>游惠貞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C3D" w:rsidRDefault="00124C3D" w:rsidP="00124C3D">
            <w:pPr>
              <w:jc w:val="center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導演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C3D" w:rsidRPr="00AD4CA3" w:rsidRDefault="00124C3D" w:rsidP="00124C3D">
            <w:pPr>
              <w:jc w:val="center"/>
              <w:rPr>
                <w:rFonts w:ascii="新細明體"/>
                <w:color w:val="000000"/>
              </w:rPr>
            </w:pPr>
            <w:proofErr w:type="gramStart"/>
            <w:r>
              <w:rPr>
                <w:rFonts w:ascii="新細明體" w:hint="eastAsia"/>
                <w:color w:val="000000"/>
              </w:rPr>
              <w:t>林詩涵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4C3D" w:rsidRPr="00AD4CA3" w:rsidRDefault="00124C3D" w:rsidP="00124C3D">
            <w:pPr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2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24C3D" w:rsidRDefault="00124C3D" w:rsidP="00124C3D">
            <w:pPr>
              <w:jc w:val="center"/>
              <w:rPr>
                <w:rFonts w:ascii="新細明體"/>
              </w:rPr>
            </w:pPr>
          </w:p>
        </w:tc>
      </w:tr>
      <w:tr w:rsidR="00124C3D" w:rsidTr="00A10034">
        <w:trPr>
          <w:cantSplit/>
          <w:trHeight w:val="584"/>
        </w:trPr>
        <w:tc>
          <w:tcPr>
            <w:tcW w:w="740" w:type="dxa"/>
            <w:tcBorders>
              <w:top w:val="single" w:sz="6" w:space="0" w:color="auto"/>
              <w:left w:val="single" w:sz="18" w:space="0" w:color="auto"/>
              <w:bottom w:val="single" w:sz="24" w:space="0" w:color="auto"/>
              <w:right w:val="single" w:sz="6" w:space="0" w:color="auto"/>
            </w:tcBorders>
          </w:tcPr>
          <w:p w:rsidR="00124C3D" w:rsidRDefault="00124C3D" w:rsidP="00124C3D">
            <w:pPr>
              <w:jc w:val="center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>21:00</w:t>
            </w:r>
          </w:p>
          <w:p w:rsidR="00124C3D" w:rsidRDefault="00124C3D" w:rsidP="00124C3D">
            <w:pPr>
              <w:jc w:val="center"/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>22:00</w:t>
            </w:r>
          </w:p>
        </w:tc>
        <w:tc>
          <w:tcPr>
            <w:tcW w:w="8058" w:type="dxa"/>
            <w:gridSpan w:val="4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124C3D" w:rsidRDefault="00124C3D" w:rsidP="00124C3D">
            <w:pPr>
              <w:jc w:val="center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星</w:t>
            </w:r>
            <w:r>
              <w:rPr>
                <w:rFonts w:ascii="新細明體" w:hAnsi="新細明體" w:cs="新細明體"/>
              </w:rPr>
              <w:t xml:space="preserve"> </w:t>
            </w:r>
            <w:r>
              <w:rPr>
                <w:rFonts w:ascii="新細明體" w:hAnsi="新細明體" w:cs="新細明體" w:hint="eastAsia"/>
              </w:rPr>
              <w:t>光</w:t>
            </w:r>
            <w:r>
              <w:rPr>
                <w:rFonts w:ascii="新細明體" w:hAnsi="新細明體" w:cs="新細明體"/>
              </w:rPr>
              <w:t xml:space="preserve"> </w:t>
            </w:r>
            <w:r>
              <w:rPr>
                <w:rFonts w:ascii="新細明體" w:hAnsi="新細明體" w:cs="新細明體" w:hint="eastAsia"/>
              </w:rPr>
              <w:t>夜</w:t>
            </w:r>
            <w:r>
              <w:rPr>
                <w:rFonts w:ascii="新細明體" w:hAnsi="新細明體" w:cs="新細明體"/>
              </w:rPr>
              <w:t xml:space="preserve"> </w:t>
            </w:r>
            <w:r>
              <w:rPr>
                <w:rFonts w:ascii="新細明體" w:hAnsi="新細明體" w:cs="新細明體" w:hint="eastAsia"/>
              </w:rPr>
              <w:t>語</w:t>
            </w:r>
          </w:p>
        </w:tc>
        <w:tc>
          <w:tcPr>
            <w:tcW w:w="2118" w:type="dxa"/>
            <w:vMerge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18" w:space="0" w:color="auto"/>
            </w:tcBorders>
          </w:tcPr>
          <w:p w:rsidR="00124C3D" w:rsidRDefault="00124C3D" w:rsidP="00124C3D">
            <w:pPr>
              <w:jc w:val="center"/>
              <w:rPr>
                <w:rFonts w:ascii="新細明體"/>
              </w:rPr>
            </w:pPr>
          </w:p>
        </w:tc>
      </w:tr>
    </w:tbl>
    <w:p w:rsidR="00D33EF2" w:rsidRDefault="00D33EF2" w:rsidP="00905118">
      <w:pPr>
        <w:widowControl/>
        <w:autoSpaceDE w:val="0"/>
        <w:autoSpaceDN w:val="0"/>
        <w:spacing w:afterLines="50" w:after="180" w:line="420" w:lineRule="exact"/>
        <w:ind w:right="-363"/>
        <w:jc w:val="center"/>
        <w:textAlignment w:val="center"/>
        <w:rPr>
          <w:rFonts w:ascii="新細明體"/>
          <w:color w:val="000000"/>
        </w:rPr>
      </w:pPr>
      <w:bookmarkStart w:id="0" w:name="_GoBack"/>
      <w:bookmarkEnd w:id="0"/>
    </w:p>
    <w:sectPr w:rsidR="00D33EF2" w:rsidSect="00F66359">
      <w:footerReference w:type="default" r:id="rId7"/>
      <w:pgSz w:w="11906" w:h="16838"/>
      <w:pgMar w:top="539" w:right="1797" w:bottom="426" w:left="1259" w:header="851" w:footer="2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F30" w:rsidRDefault="00CC6F30">
      <w:r>
        <w:separator/>
      </w:r>
    </w:p>
  </w:endnote>
  <w:endnote w:type="continuationSeparator" w:id="0">
    <w:p w:rsidR="00CC6F30" w:rsidRDefault="00CC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行書體">
    <w:panose1 w:val="0201060900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1F00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EF2" w:rsidRDefault="00D33EF2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05118">
      <w:rPr>
        <w:rStyle w:val="a4"/>
        <w:noProof/>
      </w:rPr>
      <w:t>1</w:t>
    </w:r>
    <w:r>
      <w:rPr>
        <w:rStyle w:val="a4"/>
      </w:rPr>
      <w:fldChar w:fldCharType="end"/>
    </w:r>
  </w:p>
  <w:p w:rsidR="00D33EF2" w:rsidRDefault="00D33EF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F30" w:rsidRDefault="00CC6F30">
      <w:r>
        <w:separator/>
      </w:r>
    </w:p>
  </w:footnote>
  <w:footnote w:type="continuationSeparator" w:id="0">
    <w:p w:rsidR="00CC6F30" w:rsidRDefault="00CC6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4CB5"/>
    <w:multiLevelType w:val="hybridMultilevel"/>
    <w:tmpl w:val="84808C76"/>
    <w:lvl w:ilvl="0" w:tplc="E50CB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" w15:restartNumberingAfterBreak="0">
    <w:nsid w:val="05BA5593"/>
    <w:multiLevelType w:val="hybridMultilevel"/>
    <w:tmpl w:val="83D890A4"/>
    <w:lvl w:ilvl="0" w:tplc="CA246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ED6015"/>
    <w:multiLevelType w:val="hybridMultilevel"/>
    <w:tmpl w:val="B810B6C0"/>
    <w:lvl w:ilvl="0" w:tplc="0B44A692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64"/>
        </w:tabs>
        <w:ind w:left="1464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  <w:rPr>
        <w:rFonts w:ascii="Times New Roman" w:hAnsi="Times New Roman" w:cs="Times New Roman"/>
      </w:rPr>
    </w:lvl>
  </w:abstractNum>
  <w:abstractNum w:abstractNumId="3" w15:restartNumberingAfterBreak="0">
    <w:nsid w:val="190167F7"/>
    <w:multiLevelType w:val="hybridMultilevel"/>
    <w:tmpl w:val="E59E73EA"/>
    <w:lvl w:ilvl="0" w:tplc="8D403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4" w15:restartNumberingAfterBreak="0">
    <w:nsid w:val="2F686E17"/>
    <w:multiLevelType w:val="hybridMultilevel"/>
    <w:tmpl w:val="A146804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9B128826">
      <w:start w:val="7"/>
      <w:numFmt w:val="bullet"/>
      <w:lvlText w:val="■"/>
      <w:lvlJc w:val="left"/>
      <w:pPr>
        <w:tabs>
          <w:tab w:val="num" w:pos="1320"/>
        </w:tabs>
        <w:ind w:left="1320" w:hanging="360"/>
      </w:pPr>
      <w:rPr>
        <w:rFonts w:ascii="華康中楷體" w:eastAsia="華康中楷體" w:hAnsi="Times New Roman" w:hint="eastAsia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5" w15:restartNumberingAfterBreak="0">
    <w:nsid w:val="30A6114F"/>
    <w:multiLevelType w:val="hybridMultilevel"/>
    <w:tmpl w:val="6B24C256"/>
    <w:lvl w:ilvl="0" w:tplc="DE2268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 w:tplc="306019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968876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 w:tplc="4D9253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 w:tplc="9D903F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 w:tplc="D5CEBC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 w:tplc="F2F8AD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 w:tplc="9F5C3D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 w:tplc="E110CD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6" w15:restartNumberingAfterBreak="0">
    <w:nsid w:val="329F33EE"/>
    <w:multiLevelType w:val="hybridMultilevel"/>
    <w:tmpl w:val="46E0509C"/>
    <w:lvl w:ilvl="0" w:tplc="8C6235B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F322ECC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7" w15:restartNumberingAfterBreak="0">
    <w:nsid w:val="34BA0322"/>
    <w:multiLevelType w:val="hybridMultilevel"/>
    <w:tmpl w:val="E942201C"/>
    <w:lvl w:ilvl="0" w:tplc="8EFCF8B6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8" w15:restartNumberingAfterBreak="0">
    <w:nsid w:val="37033E00"/>
    <w:multiLevelType w:val="hybridMultilevel"/>
    <w:tmpl w:val="8376D154"/>
    <w:lvl w:ilvl="0" w:tplc="03AE901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eastAsia"/>
      </w:rPr>
    </w:lvl>
    <w:lvl w:ilvl="1" w:tplc="FA2C3496">
      <w:start w:val="10"/>
      <w:numFmt w:val="taiwaneseCountingThousand"/>
      <w:lvlText w:val="%2、"/>
      <w:lvlJc w:val="left"/>
      <w:pPr>
        <w:tabs>
          <w:tab w:val="num" w:pos="1140"/>
        </w:tabs>
        <w:ind w:left="1140" w:hanging="48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ascii="Times New Roman" w:hAnsi="Times New Roman" w:cs="Times New Roman"/>
      </w:rPr>
    </w:lvl>
  </w:abstractNum>
  <w:abstractNum w:abstractNumId="9" w15:restartNumberingAfterBreak="0">
    <w:nsid w:val="44D2732C"/>
    <w:multiLevelType w:val="hybridMultilevel"/>
    <w:tmpl w:val="F4589F14"/>
    <w:lvl w:ilvl="0" w:tplc="9F1091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70E1574"/>
    <w:multiLevelType w:val="hybridMultilevel"/>
    <w:tmpl w:val="DC7872C4"/>
    <w:lvl w:ilvl="0" w:tplc="5C267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hAnsi="Times New Roman" w:cs="新細明體"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1" w15:restartNumberingAfterBreak="0">
    <w:nsid w:val="491A36BC"/>
    <w:multiLevelType w:val="hybridMultilevel"/>
    <w:tmpl w:val="33FCA242"/>
    <w:lvl w:ilvl="0" w:tplc="8C925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2" w15:restartNumberingAfterBreak="0">
    <w:nsid w:val="5B6D2C37"/>
    <w:multiLevelType w:val="hybridMultilevel"/>
    <w:tmpl w:val="B1300166"/>
    <w:lvl w:ilvl="0" w:tplc="5FB04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新細明體" w:cs="Times New Roman" w:hint="eastAsia"/>
        <w:b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3" w15:restartNumberingAfterBreak="0">
    <w:nsid w:val="63784CF3"/>
    <w:multiLevelType w:val="hybridMultilevel"/>
    <w:tmpl w:val="88DC0AC6"/>
    <w:lvl w:ilvl="0" w:tplc="72E089F8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14" w15:restartNumberingAfterBreak="0">
    <w:nsid w:val="709375D1"/>
    <w:multiLevelType w:val="hybridMultilevel"/>
    <w:tmpl w:val="AE78E756"/>
    <w:lvl w:ilvl="0" w:tplc="DBF036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1"/>
  </w:num>
  <w:num w:numId="5">
    <w:abstractNumId w:val="10"/>
  </w:num>
  <w:num w:numId="6">
    <w:abstractNumId w:val="6"/>
  </w:num>
  <w:num w:numId="7">
    <w:abstractNumId w:val="2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14"/>
  </w:num>
  <w:num w:numId="12">
    <w:abstractNumId w:val="5"/>
  </w:num>
  <w:num w:numId="13">
    <w:abstractNumId w:val="7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'(57[bc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A1"/>
    <w:rsid w:val="00010730"/>
    <w:rsid w:val="00010C91"/>
    <w:rsid w:val="00015604"/>
    <w:rsid w:val="000163F8"/>
    <w:rsid w:val="00024A00"/>
    <w:rsid w:val="0002700A"/>
    <w:rsid w:val="00027457"/>
    <w:rsid w:val="00042047"/>
    <w:rsid w:val="0004209A"/>
    <w:rsid w:val="0004275A"/>
    <w:rsid w:val="000452C2"/>
    <w:rsid w:val="000577DF"/>
    <w:rsid w:val="00060EB5"/>
    <w:rsid w:val="00064B5D"/>
    <w:rsid w:val="0006617C"/>
    <w:rsid w:val="0006653C"/>
    <w:rsid w:val="000724B0"/>
    <w:rsid w:val="000734DF"/>
    <w:rsid w:val="00074EF1"/>
    <w:rsid w:val="00075F2F"/>
    <w:rsid w:val="000765BD"/>
    <w:rsid w:val="000773EC"/>
    <w:rsid w:val="000946AB"/>
    <w:rsid w:val="00095DE9"/>
    <w:rsid w:val="000B46F9"/>
    <w:rsid w:val="000B554D"/>
    <w:rsid w:val="000C1FE8"/>
    <w:rsid w:val="000C241B"/>
    <w:rsid w:val="000C2BE9"/>
    <w:rsid w:val="000E37D3"/>
    <w:rsid w:val="000E7189"/>
    <w:rsid w:val="00110E96"/>
    <w:rsid w:val="00113100"/>
    <w:rsid w:val="00120EB8"/>
    <w:rsid w:val="00124C3D"/>
    <w:rsid w:val="00127B64"/>
    <w:rsid w:val="00132F36"/>
    <w:rsid w:val="0013743F"/>
    <w:rsid w:val="00145A7C"/>
    <w:rsid w:val="00146407"/>
    <w:rsid w:val="00147A45"/>
    <w:rsid w:val="001500C4"/>
    <w:rsid w:val="0015565B"/>
    <w:rsid w:val="00157FE9"/>
    <w:rsid w:val="001658A7"/>
    <w:rsid w:val="0017226F"/>
    <w:rsid w:val="00177C5B"/>
    <w:rsid w:val="00177E6E"/>
    <w:rsid w:val="00182684"/>
    <w:rsid w:val="0018379A"/>
    <w:rsid w:val="0019082F"/>
    <w:rsid w:val="00193E47"/>
    <w:rsid w:val="001A6DAD"/>
    <w:rsid w:val="001C01A1"/>
    <w:rsid w:val="001C3148"/>
    <w:rsid w:val="001D3791"/>
    <w:rsid w:val="001D71F6"/>
    <w:rsid w:val="001D7C19"/>
    <w:rsid w:val="001E262F"/>
    <w:rsid w:val="001E26AC"/>
    <w:rsid w:val="001E26EA"/>
    <w:rsid w:val="001E7597"/>
    <w:rsid w:val="001E75D9"/>
    <w:rsid w:val="00210694"/>
    <w:rsid w:val="00210D10"/>
    <w:rsid w:val="0021569D"/>
    <w:rsid w:val="0022017A"/>
    <w:rsid w:val="00230F08"/>
    <w:rsid w:val="00232895"/>
    <w:rsid w:val="00234313"/>
    <w:rsid w:val="00234ED6"/>
    <w:rsid w:val="00243A97"/>
    <w:rsid w:val="00245040"/>
    <w:rsid w:val="002468C8"/>
    <w:rsid w:val="00250C00"/>
    <w:rsid w:val="00253278"/>
    <w:rsid w:val="002628ED"/>
    <w:rsid w:val="00275776"/>
    <w:rsid w:val="00275C81"/>
    <w:rsid w:val="00282902"/>
    <w:rsid w:val="0028644B"/>
    <w:rsid w:val="002908EB"/>
    <w:rsid w:val="00290A09"/>
    <w:rsid w:val="002916CA"/>
    <w:rsid w:val="002A2504"/>
    <w:rsid w:val="002A2F74"/>
    <w:rsid w:val="002A69A0"/>
    <w:rsid w:val="002A6A3E"/>
    <w:rsid w:val="002B1588"/>
    <w:rsid w:val="002B2051"/>
    <w:rsid w:val="002B68F1"/>
    <w:rsid w:val="002C096D"/>
    <w:rsid w:val="002C2046"/>
    <w:rsid w:val="002D0FCF"/>
    <w:rsid w:val="002D4F88"/>
    <w:rsid w:val="002D609A"/>
    <w:rsid w:val="002D6F71"/>
    <w:rsid w:val="002D74C2"/>
    <w:rsid w:val="002E0D76"/>
    <w:rsid w:val="002E2F3B"/>
    <w:rsid w:val="002E6764"/>
    <w:rsid w:val="002F018D"/>
    <w:rsid w:val="002F7C96"/>
    <w:rsid w:val="0030513B"/>
    <w:rsid w:val="003072A9"/>
    <w:rsid w:val="00311869"/>
    <w:rsid w:val="003129C1"/>
    <w:rsid w:val="0031520C"/>
    <w:rsid w:val="00322410"/>
    <w:rsid w:val="00330EED"/>
    <w:rsid w:val="003325E4"/>
    <w:rsid w:val="00334AA1"/>
    <w:rsid w:val="00336FA3"/>
    <w:rsid w:val="00337627"/>
    <w:rsid w:val="0033789B"/>
    <w:rsid w:val="00343C0E"/>
    <w:rsid w:val="00347689"/>
    <w:rsid w:val="003524F4"/>
    <w:rsid w:val="00367294"/>
    <w:rsid w:val="00372343"/>
    <w:rsid w:val="00374044"/>
    <w:rsid w:val="00374CC3"/>
    <w:rsid w:val="0038060D"/>
    <w:rsid w:val="00390BF0"/>
    <w:rsid w:val="00392BF8"/>
    <w:rsid w:val="0039535B"/>
    <w:rsid w:val="00395C84"/>
    <w:rsid w:val="003B52AF"/>
    <w:rsid w:val="003B603A"/>
    <w:rsid w:val="003B79CB"/>
    <w:rsid w:val="003C138E"/>
    <w:rsid w:val="003C1ABD"/>
    <w:rsid w:val="003C5E0C"/>
    <w:rsid w:val="003D46B7"/>
    <w:rsid w:val="003D4AE7"/>
    <w:rsid w:val="003E00D4"/>
    <w:rsid w:val="003F10ED"/>
    <w:rsid w:val="003F4FE6"/>
    <w:rsid w:val="003F7568"/>
    <w:rsid w:val="003F7709"/>
    <w:rsid w:val="004043D8"/>
    <w:rsid w:val="00411CA5"/>
    <w:rsid w:val="004142CA"/>
    <w:rsid w:val="004179D4"/>
    <w:rsid w:val="00422B8F"/>
    <w:rsid w:val="0042577C"/>
    <w:rsid w:val="00427EEF"/>
    <w:rsid w:val="00430D31"/>
    <w:rsid w:val="0043361B"/>
    <w:rsid w:val="0043582F"/>
    <w:rsid w:val="00435CC5"/>
    <w:rsid w:val="004442BE"/>
    <w:rsid w:val="0045589D"/>
    <w:rsid w:val="00456903"/>
    <w:rsid w:val="004747E7"/>
    <w:rsid w:val="0047503B"/>
    <w:rsid w:val="00476D8E"/>
    <w:rsid w:val="004838A5"/>
    <w:rsid w:val="00494948"/>
    <w:rsid w:val="0049677A"/>
    <w:rsid w:val="00496D1C"/>
    <w:rsid w:val="004A5E84"/>
    <w:rsid w:val="004B0021"/>
    <w:rsid w:val="004B1F1E"/>
    <w:rsid w:val="004B392C"/>
    <w:rsid w:val="004C6451"/>
    <w:rsid w:val="004D0A19"/>
    <w:rsid w:val="004D0FD6"/>
    <w:rsid w:val="004D668E"/>
    <w:rsid w:val="004F13CB"/>
    <w:rsid w:val="004F22B2"/>
    <w:rsid w:val="004F4892"/>
    <w:rsid w:val="005006B7"/>
    <w:rsid w:val="00517C9E"/>
    <w:rsid w:val="00523FDB"/>
    <w:rsid w:val="00525FDA"/>
    <w:rsid w:val="0052694D"/>
    <w:rsid w:val="0053125E"/>
    <w:rsid w:val="00532BF9"/>
    <w:rsid w:val="00533988"/>
    <w:rsid w:val="005427CC"/>
    <w:rsid w:val="00542C77"/>
    <w:rsid w:val="0054562E"/>
    <w:rsid w:val="005457CA"/>
    <w:rsid w:val="00546002"/>
    <w:rsid w:val="00546054"/>
    <w:rsid w:val="00546521"/>
    <w:rsid w:val="00546C52"/>
    <w:rsid w:val="0055361B"/>
    <w:rsid w:val="00553FD1"/>
    <w:rsid w:val="00554E03"/>
    <w:rsid w:val="005554F5"/>
    <w:rsid w:val="005557B5"/>
    <w:rsid w:val="0056372C"/>
    <w:rsid w:val="00564241"/>
    <w:rsid w:val="005662D5"/>
    <w:rsid w:val="00567F52"/>
    <w:rsid w:val="00576370"/>
    <w:rsid w:val="00590E9B"/>
    <w:rsid w:val="00593159"/>
    <w:rsid w:val="00593315"/>
    <w:rsid w:val="00594E32"/>
    <w:rsid w:val="005951EE"/>
    <w:rsid w:val="00595C0D"/>
    <w:rsid w:val="005A01B8"/>
    <w:rsid w:val="005A080A"/>
    <w:rsid w:val="005A2CC5"/>
    <w:rsid w:val="005A6F9A"/>
    <w:rsid w:val="005A786A"/>
    <w:rsid w:val="005C0785"/>
    <w:rsid w:val="005C39B8"/>
    <w:rsid w:val="005C44C2"/>
    <w:rsid w:val="005D1D85"/>
    <w:rsid w:val="005D6482"/>
    <w:rsid w:val="005E01DA"/>
    <w:rsid w:val="005E20FD"/>
    <w:rsid w:val="005E355F"/>
    <w:rsid w:val="005F1AFB"/>
    <w:rsid w:val="005F3FD6"/>
    <w:rsid w:val="005F45FF"/>
    <w:rsid w:val="005F4FDA"/>
    <w:rsid w:val="005F5AD5"/>
    <w:rsid w:val="005F5B5F"/>
    <w:rsid w:val="00600250"/>
    <w:rsid w:val="00606C03"/>
    <w:rsid w:val="00611B95"/>
    <w:rsid w:val="0062525C"/>
    <w:rsid w:val="006273FB"/>
    <w:rsid w:val="00644C90"/>
    <w:rsid w:val="006526CB"/>
    <w:rsid w:val="006666D3"/>
    <w:rsid w:val="00673C0E"/>
    <w:rsid w:val="00675EB9"/>
    <w:rsid w:val="00681427"/>
    <w:rsid w:val="006842F8"/>
    <w:rsid w:val="00690F61"/>
    <w:rsid w:val="006928F1"/>
    <w:rsid w:val="0069440F"/>
    <w:rsid w:val="00694ADD"/>
    <w:rsid w:val="006967B4"/>
    <w:rsid w:val="006A0D9C"/>
    <w:rsid w:val="006A255D"/>
    <w:rsid w:val="006B5496"/>
    <w:rsid w:val="006B7FE1"/>
    <w:rsid w:val="006C28F9"/>
    <w:rsid w:val="006D0388"/>
    <w:rsid w:val="006D5844"/>
    <w:rsid w:val="006E01BD"/>
    <w:rsid w:val="006E1E91"/>
    <w:rsid w:val="006E31C4"/>
    <w:rsid w:val="006E320E"/>
    <w:rsid w:val="006E3F36"/>
    <w:rsid w:val="006E570F"/>
    <w:rsid w:val="006F1DDE"/>
    <w:rsid w:val="006F3293"/>
    <w:rsid w:val="006F35B6"/>
    <w:rsid w:val="006F4818"/>
    <w:rsid w:val="00700DEF"/>
    <w:rsid w:val="00703E18"/>
    <w:rsid w:val="007044B4"/>
    <w:rsid w:val="00707B84"/>
    <w:rsid w:val="00710AFC"/>
    <w:rsid w:val="00713A52"/>
    <w:rsid w:val="007279F4"/>
    <w:rsid w:val="00732C2F"/>
    <w:rsid w:val="00737425"/>
    <w:rsid w:val="007404C6"/>
    <w:rsid w:val="00747843"/>
    <w:rsid w:val="00750F32"/>
    <w:rsid w:val="00751C3D"/>
    <w:rsid w:val="0075516E"/>
    <w:rsid w:val="007739D1"/>
    <w:rsid w:val="007774C0"/>
    <w:rsid w:val="00780606"/>
    <w:rsid w:val="00781449"/>
    <w:rsid w:val="00784B17"/>
    <w:rsid w:val="0079174D"/>
    <w:rsid w:val="00794292"/>
    <w:rsid w:val="007955FB"/>
    <w:rsid w:val="00795ED0"/>
    <w:rsid w:val="007967E1"/>
    <w:rsid w:val="007974D5"/>
    <w:rsid w:val="007B1147"/>
    <w:rsid w:val="007B6185"/>
    <w:rsid w:val="007C2632"/>
    <w:rsid w:val="007C3FAC"/>
    <w:rsid w:val="007D04A4"/>
    <w:rsid w:val="007E1CA9"/>
    <w:rsid w:val="007E41A1"/>
    <w:rsid w:val="007F1AC0"/>
    <w:rsid w:val="008041D1"/>
    <w:rsid w:val="008122B3"/>
    <w:rsid w:val="00816097"/>
    <w:rsid w:val="00821E5A"/>
    <w:rsid w:val="008249BB"/>
    <w:rsid w:val="0082539C"/>
    <w:rsid w:val="008306F7"/>
    <w:rsid w:val="008336B2"/>
    <w:rsid w:val="00833A90"/>
    <w:rsid w:val="00837681"/>
    <w:rsid w:val="00843EC5"/>
    <w:rsid w:val="00844DC6"/>
    <w:rsid w:val="00850FFB"/>
    <w:rsid w:val="00851908"/>
    <w:rsid w:val="008559AC"/>
    <w:rsid w:val="00860A4A"/>
    <w:rsid w:val="008623B3"/>
    <w:rsid w:val="00862B34"/>
    <w:rsid w:val="00872F52"/>
    <w:rsid w:val="00872FA3"/>
    <w:rsid w:val="008736DD"/>
    <w:rsid w:val="00877189"/>
    <w:rsid w:val="00883AC8"/>
    <w:rsid w:val="00883BA0"/>
    <w:rsid w:val="0089335E"/>
    <w:rsid w:val="00896E7A"/>
    <w:rsid w:val="008B5FA9"/>
    <w:rsid w:val="008B784F"/>
    <w:rsid w:val="008C6182"/>
    <w:rsid w:val="008D556A"/>
    <w:rsid w:val="008D5FA6"/>
    <w:rsid w:val="008D6D45"/>
    <w:rsid w:val="008E50EF"/>
    <w:rsid w:val="008F4562"/>
    <w:rsid w:val="008F5188"/>
    <w:rsid w:val="00905118"/>
    <w:rsid w:val="0091698E"/>
    <w:rsid w:val="00924DD6"/>
    <w:rsid w:val="00930119"/>
    <w:rsid w:val="00930A0A"/>
    <w:rsid w:val="00933BF1"/>
    <w:rsid w:val="00940920"/>
    <w:rsid w:val="00941F26"/>
    <w:rsid w:val="00946794"/>
    <w:rsid w:val="00956835"/>
    <w:rsid w:val="009601C1"/>
    <w:rsid w:val="00961BBC"/>
    <w:rsid w:val="00963E25"/>
    <w:rsid w:val="00976E0E"/>
    <w:rsid w:val="009872FB"/>
    <w:rsid w:val="00991F5A"/>
    <w:rsid w:val="009A3238"/>
    <w:rsid w:val="009B03F2"/>
    <w:rsid w:val="009B08D1"/>
    <w:rsid w:val="009C2959"/>
    <w:rsid w:val="009C2CC0"/>
    <w:rsid w:val="009C5175"/>
    <w:rsid w:val="009E3C88"/>
    <w:rsid w:val="009E4369"/>
    <w:rsid w:val="009F6212"/>
    <w:rsid w:val="009F6566"/>
    <w:rsid w:val="009F6CE8"/>
    <w:rsid w:val="00A064BB"/>
    <w:rsid w:val="00A10034"/>
    <w:rsid w:val="00A124CE"/>
    <w:rsid w:val="00A1772A"/>
    <w:rsid w:val="00A2217F"/>
    <w:rsid w:val="00A25CDA"/>
    <w:rsid w:val="00A3639E"/>
    <w:rsid w:val="00A367CA"/>
    <w:rsid w:val="00A47978"/>
    <w:rsid w:val="00A4798C"/>
    <w:rsid w:val="00A54C8A"/>
    <w:rsid w:val="00A6073D"/>
    <w:rsid w:val="00A61CAF"/>
    <w:rsid w:val="00A64201"/>
    <w:rsid w:val="00A7517B"/>
    <w:rsid w:val="00A77F63"/>
    <w:rsid w:val="00A83D36"/>
    <w:rsid w:val="00A83FCC"/>
    <w:rsid w:val="00A853FF"/>
    <w:rsid w:val="00AA27CE"/>
    <w:rsid w:val="00AA36F9"/>
    <w:rsid w:val="00AA7BC0"/>
    <w:rsid w:val="00AB55F2"/>
    <w:rsid w:val="00AC44D1"/>
    <w:rsid w:val="00AC6AD3"/>
    <w:rsid w:val="00AD20C3"/>
    <w:rsid w:val="00AE021C"/>
    <w:rsid w:val="00AE3FF7"/>
    <w:rsid w:val="00AE5000"/>
    <w:rsid w:val="00AF0B23"/>
    <w:rsid w:val="00AF26D8"/>
    <w:rsid w:val="00AF369D"/>
    <w:rsid w:val="00AF51F0"/>
    <w:rsid w:val="00AF5E93"/>
    <w:rsid w:val="00B04B59"/>
    <w:rsid w:val="00B06C43"/>
    <w:rsid w:val="00B13B78"/>
    <w:rsid w:val="00B16F0A"/>
    <w:rsid w:val="00B263D1"/>
    <w:rsid w:val="00B315E1"/>
    <w:rsid w:val="00B32573"/>
    <w:rsid w:val="00B34A70"/>
    <w:rsid w:val="00B412F1"/>
    <w:rsid w:val="00B44DF0"/>
    <w:rsid w:val="00B478B0"/>
    <w:rsid w:val="00B5348E"/>
    <w:rsid w:val="00B54AD6"/>
    <w:rsid w:val="00B8441C"/>
    <w:rsid w:val="00B850DF"/>
    <w:rsid w:val="00B91B37"/>
    <w:rsid w:val="00B92CB7"/>
    <w:rsid w:val="00B94838"/>
    <w:rsid w:val="00B97B48"/>
    <w:rsid w:val="00BB0EBB"/>
    <w:rsid w:val="00BB1994"/>
    <w:rsid w:val="00BB52AF"/>
    <w:rsid w:val="00BC204A"/>
    <w:rsid w:val="00BD08F6"/>
    <w:rsid w:val="00BE3728"/>
    <w:rsid w:val="00BF1FAA"/>
    <w:rsid w:val="00BF2687"/>
    <w:rsid w:val="00BF5D16"/>
    <w:rsid w:val="00BF7646"/>
    <w:rsid w:val="00C00A8C"/>
    <w:rsid w:val="00C00DF4"/>
    <w:rsid w:val="00C018FE"/>
    <w:rsid w:val="00C11DEA"/>
    <w:rsid w:val="00C16170"/>
    <w:rsid w:val="00C163B2"/>
    <w:rsid w:val="00C228C7"/>
    <w:rsid w:val="00C3403C"/>
    <w:rsid w:val="00C427F2"/>
    <w:rsid w:val="00C47204"/>
    <w:rsid w:val="00C47445"/>
    <w:rsid w:val="00C505F6"/>
    <w:rsid w:val="00C50E84"/>
    <w:rsid w:val="00C529EF"/>
    <w:rsid w:val="00C54AD4"/>
    <w:rsid w:val="00C573F0"/>
    <w:rsid w:val="00C67566"/>
    <w:rsid w:val="00C75536"/>
    <w:rsid w:val="00C9295C"/>
    <w:rsid w:val="00CA102D"/>
    <w:rsid w:val="00CA122E"/>
    <w:rsid w:val="00CA571E"/>
    <w:rsid w:val="00CA7576"/>
    <w:rsid w:val="00CB3595"/>
    <w:rsid w:val="00CB3E6F"/>
    <w:rsid w:val="00CC51F9"/>
    <w:rsid w:val="00CC5C7E"/>
    <w:rsid w:val="00CC6F30"/>
    <w:rsid w:val="00CD0822"/>
    <w:rsid w:val="00CD0D83"/>
    <w:rsid w:val="00CD1681"/>
    <w:rsid w:val="00CD1798"/>
    <w:rsid w:val="00CD17E6"/>
    <w:rsid w:val="00CD2C39"/>
    <w:rsid w:val="00CD678F"/>
    <w:rsid w:val="00CE4451"/>
    <w:rsid w:val="00CE70F8"/>
    <w:rsid w:val="00CF5F08"/>
    <w:rsid w:val="00D04EBE"/>
    <w:rsid w:val="00D14D2F"/>
    <w:rsid w:val="00D14F4E"/>
    <w:rsid w:val="00D174EE"/>
    <w:rsid w:val="00D26912"/>
    <w:rsid w:val="00D271B8"/>
    <w:rsid w:val="00D3250A"/>
    <w:rsid w:val="00D33EF2"/>
    <w:rsid w:val="00D42212"/>
    <w:rsid w:val="00D47193"/>
    <w:rsid w:val="00D63006"/>
    <w:rsid w:val="00D70CAA"/>
    <w:rsid w:val="00D70F61"/>
    <w:rsid w:val="00D770DB"/>
    <w:rsid w:val="00D7721F"/>
    <w:rsid w:val="00D8258B"/>
    <w:rsid w:val="00D91D0A"/>
    <w:rsid w:val="00D92969"/>
    <w:rsid w:val="00DA4D39"/>
    <w:rsid w:val="00DB1B88"/>
    <w:rsid w:val="00DB35A3"/>
    <w:rsid w:val="00DB37D8"/>
    <w:rsid w:val="00DB3D48"/>
    <w:rsid w:val="00DB58EE"/>
    <w:rsid w:val="00DC5262"/>
    <w:rsid w:val="00DD0257"/>
    <w:rsid w:val="00DD5B19"/>
    <w:rsid w:val="00DD6385"/>
    <w:rsid w:val="00DE32AD"/>
    <w:rsid w:val="00DE76BE"/>
    <w:rsid w:val="00E047E9"/>
    <w:rsid w:val="00E10B21"/>
    <w:rsid w:val="00E141D9"/>
    <w:rsid w:val="00E37692"/>
    <w:rsid w:val="00E40FCD"/>
    <w:rsid w:val="00E410D7"/>
    <w:rsid w:val="00E427FC"/>
    <w:rsid w:val="00E43D12"/>
    <w:rsid w:val="00E5098D"/>
    <w:rsid w:val="00E52E29"/>
    <w:rsid w:val="00E56D11"/>
    <w:rsid w:val="00E60572"/>
    <w:rsid w:val="00E61CC5"/>
    <w:rsid w:val="00E620BE"/>
    <w:rsid w:val="00E62D13"/>
    <w:rsid w:val="00E81845"/>
    <w:rsid w:val="00E92ACC"/>
    <w:rsid w:val="00E96599"/>
    <w:rsid w:val="00E97029"/>
    <w:rsid w:val="00EA07D7"/>
    <w:rsid w:val="00EB075A"/>
    <w:rsid w:val="00EB1231"/>
    <w:rsid w:val="00EB34E5"/>
    <w:rsid w:val="00EB482A"/>
    <w:rsid w:val="00EC4C77"/>
    <w:rsid w:val="00EC5BD9"/>
    <w:rsid w:val="00EC61F6"/>
    <w:rsid w:val="00EC63F4"/>
    <w:rsid w:val="00ED02E6"/>
    <w:rsid w:val="00ED0BB1"/>
    <w:rsid w:val="00ED4B8A"/>
    <w:rsid w:val="00ED67BB"/>
    <w:rsid w:val="00EE0D68"/>
    <w:rsid w:val="00EE2DF7"/>
    <w:rsid w:val="00EE4683"/>
    <w:rsid w:val="00EF2145"/>
    <w:rsid w:val="00EF245F"/>
    <w:rsid w:val="00EF2705"/>
    <w:rsid w:val="00EF4E0D"/>
    <w:rsid w:val="00EF546B"/>
    <w:rsid w:val="00EF58FD"/>
    <w:rsid w:val="00EF70C9"/>
    <w:rsid w:val="00EF7E61"/>
    <w:rsid w:val="00F03AED"/>
    <w:rsid w:val="00F14A5E"/>
    <w:rsid w:val="00F161F1"/>
    <w:rsid w:val="00F207E9"/>
    <w:rsid w:val="00F227D5"/>
    <w:rsid w:val="00F25A35"/>
    <w:rsid w:val="00F2648A"/>
    <w:rsid w:val="00F27791"/>
    <w:rsid w:val="00F32AC2"/>
    <w:rsid w:val="00F425F7"/>
    <w:rsid w:val="00F45F95"/>
    <w:rsid w:val="00F53115"/>
    <w:rsid w:val="00F57741"/>
    <w:rsid w:val="00F66359"/>
    <w:rsid w:val="00F72805"/>
    <w:rsid w:val="00F75AA1"/>
    <w:rsid w:val="00F7635D"/>
    <w:rsid w:val="00F76549"/>
    <w:rsid w:val="00F854D2"/>
    <w:rsid w:val="00F9452E"/>
    <w:rsid w:val="00FA15A6"/>
    <w:rsid w:val="00FA2941"/>
    <w:rsid w:val="00FA44F9"/>
    <w:rsid w:val="00FA4A10"/>
    <w:rsid w:val="00FA5A48"/>
    <w:rsid w:val="00FC5ED2"/>
    <w:rsid w:val="00FC7A45"/>
    <w:rsid w:val="00FD4D19"/>
    <w:rsid w:val="00FD5BB3"/>
    <w:rsid w:val="00FD7545"/>
    <w:rsid w:val="00FE226F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8F96A94C-9767-4257-B5DF-5590AA2C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1C1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EB9"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eastAsia="新細明體" w:hAnsi="Cambria" w:cs="Cambria"/>
      <w:b/>
      <w:bCs/>
      <w:kern w:val="52"/>
      <w:sz w:val="52"/>
      <w:szCs w:val="52"/>
    </w:rPr>
  </w:style>
  <w:style w:type="paragraph" w:customStyle="1" w:styleId="10">
    <w:name w:val="本文縮排1"/>
    <w:basedOn w:val="a"/>
    <w:pPr>
      <w:ind w:firstLineChars="200" w:firstLine="480"/>
    </w:pPr>
    <w:rPr>
      <w:rFonts w:ascii="標楷體" w:eastAsia="華康行書體" w:hAnsi="標楷體"/>
    </w:rPr>
  </w:style>
  <w:style w:type="paragraph" w:styleId="21">
    <w:name w:val="Body Text Indent 2"/>
    <w:basedOn w:val="a"/>
    <w:semiHidden/>
    <w:pPr>
      <w:ind w:firstLineChars="100" w:firstLine="240"/>
    </w:pPr>
    <w:rPr>
      <w:kern w:val="0"/>
      <w:sz w:val="20"/>
      <w:szCs w:val="20"/>
    </w:rPr>
  </w:style>
  <w:style w:type="character" w:customStyle="1" w:styleId="BodyTextIndent2Char">
    <w:name w:val="Body Text Indent 2 Char"/>
    <w:rPr>
      <w:rFonts w:ascii="Times New Roman" w:eastAsia="新細明體" w:hAnsi="Times New Roman" w:cs="Times New Roman"/>
      <w:sz w:val="24"/>
      <w:szCs w:val="24"/>
    </w:rPr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rPr>
      <w:rFonts w:ascii="Times New Roman" w:eastAsia="新細明體" w:hAnsi="Times New Roman" w:cs="Times New Roman"/>
      <w:sz w:val="20"/>
      <w:szCs w:val="20"/>
    </w:rPr>
  </w:style>
  <w:style w:type="character" w:styleId="a4">
    <w:name w:val="page number"/>
    <w:semiHidden/>
    <w:rPr>
      <w:rFonts w:ascii="Times New Roman" w:hAnsi="Times New Roman" w:cs="Times New Roman"/>
    </w:rPr>
  </w:style>
  <w:style w:type="paragraph" w:styleId="3">
    <w:name w:val="Body Text Indent 3"/>
    <w:basedOn w:val="a"/>
    <w:semiHidden/>
    <w:pPr>
      <w:ind w:left="58" w:hangingChars="24" w:hanging="58"/>
    </w:pPr>
    <w:rPr>
      <w:kern w:val="0"/>
      <w:sz w:val="16"/>
      <w:szCs w:val="16"/>
    </w:rPr>
  </w:style>
  <w:style w:type="character" w:customStyle="1" w:styleId="BodyTextIndent3Char">
    <w:name w:val="Body Text Indent 3 Char"/>
    <w:rPr>
      <w:rFonts w:ascii="Times New Roman" w:eastAsia="新細明體" w:hAnsi="Times New Roman" w:cs="Times New Roman"/>
      <w:sz w:val="16"/>
      <w:szCs w:val="16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rPr>
      <w:rFonts w:ascii="Times New Roman" w:eastAsia="新細明體" w:hAnsi="Times New Roman" w:cs="Times New Roman"/>
      <w:sz w:val="20"/>
      <w:szCs w:val="20"/>
    </w:rPr>
  </w:style>
  <w:style w:type="character" w:styleId="a6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a7">
    <w:name w:val="FollowedHyperlink"/>
    <w:semiHidden/>
    <w:rPr>
      <w:rFonts w:ascii="Times New Roman" w:hAnsi="Times New Roman" w:cs="Times New Roman"/>
      <w:color w:val="800080"/>
      <w:u w:val="single"/>
    </w:rPr>
  </w:style>
  <w:style w:type="character" w:styleId="a8">
    <w:name w:val="Strong"/>
    <w:uiPriority w:val="22"/>
    <w:qFormat/>
    <w:rPr>
      <w:rFonts w:ascii="Times New Roman" w:hAnsi="Times New Roman" w:cs="Times New Roman"/>
      <w:b/>
      <w:bCs/>
    </w:rPr>
  </w:style>
  <w:style w:type="character" w:customStyle="1" w:styleId="text11">
    <w:name w:val="text11"/>
    <w:rPr>
      <w:sz w:val="20"/>
    </w:rPr>
  </w:style>
  <w:style w:type="paragraph" w:styleId="a9">
    <w:name w:val="Body Text"/>
    <w:basedOn w:val="a"/>
    <w:semiHidden/>
    <w:rPr>
      <w:kern w:val="0"/>
      <w:sz w:val="20"/>
      <w:szCs w:val="20"/>
    </w:rPr>
  </w:style>
  <w:style w:type="character" w:customStyle="1" w:styleId="BodyTextChar">
    <w:name w:val="Body Text Char"/>
    <w:rPr>
      <w:rFonts w:ascii="Times New Roman" w:eastAsia="新細明體" w:hAnsi="Times New Roman" w:cs="Times New Roman"/>
      <w:sz w:val="24"/>
      <w:szCs w:val="24"/>
    </w:rPr>
  </w:style>
  <w:style w:type="paragraph" w:styleId="aa">
    <w:name w:val="Block Text"/>
    <w:basedOn w:val="a"/>
    <w:semiHidden/>
    <w:pPr>
      <w:ind w:left="92" w:right="-28"/>
      <w:jc w:val="both"/>
    </w:pPr>
    <w:rPr>
      <w:rFonts w:eastAsia="華康中楷體"/>
      <w:sz w:val="22"/>
      <w:szCs w:val="22"/>
    </w:rPr>
  </w:style>
  <w:style w:type="character" w:customStyle="1" w:styleId="ming1">
    <w:name w:val="ming1"/>
    <w:rPr>
      <w:spacing w:val="480"/>
      <w:sz w:val="24"/>
    </w:rPr>
  </w:style>
  <w:style w:type="character" w:customStyle="1" w:styleId="style41">
    <w:name w:val="style41"/>
    <w:rPr>
      <w:color w:val="auto"/>
    </w:rPr>
  </w:style>
  <w:style w:type="paragraph" w:customStyle="1" w:styleId="22">
    <w:name w:val="本文縮排2"/>
    <w:basedOn w:val="a"/>
    <w:pPr>
      <w:spacing w:line="400" w:lineRule="exact"/>
      <w:jc w:val="both"/>
    </w:pPr>
    <w:rPr>
      <w:kern w:val="0"/>
      <w:sz w:val="20"/>
      <w:szCs w:val="20"/>
    </w:rPr>
  </w:style>
  <w:style w:type="character" w:customStyle="1" w:styleId="BodyTextIndentChar">
    <w:name w:val="Body Text Indent Char"/>
    <w:rPr>
      <w:rFonts w:ascii="Times New Roman" w:eastAsia="新細明體" w:hAnsi="Times New Roman" w:cs="Times New Roman"/>
      <w:sz w:val="24"/>
      <w:szCs w:val="24"/>
    </w:rPr>
  </w:style>
  <w:style w:type="paragraph" w:styleId="30">
    <w:name w:val="Body Text 3"/>
    <w:basedOn w:val="a"/>
    <w:semiHidden/>
    <w:pPr>
      <w:widowControl/>
      <w:snapToGrid w:val="0"/>
      <w:jc w:val="center"/>
    </w:pPr>
    <w:rPr>
      <w:kern w:val="0"/>
      <w:sz w:val="16"/>
      <w:szCs w:val="16"/>
    </w:rPr>
  </w:style>
  <w:style w:type="character" w:customStyle="1" w:styleId="BodyText3Char">
    <w:name w:val="Body Text 3 Char"/>
    <w:rPr>
      <w:rFonts w:ascii="Times New Roman" w:eastAsia="新細明體" w:hAnsi="Times New Roman" w:cs="Times New Roman"/>
      <w:sz w:val="16"/>
      <w:szCs w:val="16"/>
    </w:rPr>
  </w:style>
  <w:style w:type="character" w:customStyle="1" w:styleId="infogray15">
    <w:name w:val="info_gray_15"/>
    <w:rPr>
      <w:rFonts w:ascii="Times New Roman" w:hAnsi="Times New Roman" w:cs="Times New Roman"/>
    </w:rPr>
  </w:style>
  <w:style w:type="character" w:customStyle="1" w:styleId="text14ptgray03">
    <w:name w:val="text_14pt gray03"/>
    <w:rPr>
      <w:rFonts w:ascii="Times New Roman" w:hAnsi="Times New Roman" w:cs="Times New Roman"/>
    </w:rPr>
  </w:style>
  <w:style w:type="paragraph" w:customStyle="1" w:styleId="t10">
    <w:name w:val="t10"/>
    <w:basedOn w:val="a"/>
    <w:pPr>
      <w:widowControl/>
      <w:spacing w:before="100" w:beforeAutospacing="1" w:after="100" w:afterAutospacing="1" w:line="300" w:lineRule="atLeast"/>
    </w:pPr>
    <w:rPr>
      <w:rFonts w:ascii="Arial" w:eastAsia="Arial Unicode MS" w:hAnsi="Arial" w:cs="Arial"/>
      <w:kern w:val="0"/>
      <w:sz w:val="20"/>
      <w:szCs w:val="20"/>
    </w:rPr>
  </w:style>
  <w:style w:type="character" w:customStyle="1" w:styleId="w031">
    <w:name w:val="w_031"/>
    <w:rPr>
      <w:rFonts w:ascii="Arial" w:hAnsi="Arial" w:cs="Arial"/>
      <w:color w:val="auto"/>
      <w:sz w:val="22"/>
    </w:rPr>
  </w:style>
  <w:style w:type="character" w:customStyle="1" w:styleId="ft">
    <w:name w:val="ft"/>
    <w:rPr>
      <w:rFonts w:ascii="Times New Roman" w:hAnsi="Times New Roman" w:cs="Times New Roman"/>
    </w:rPr>
  </w:style>
  <w:style w:type="character" w:customStyle="1" w:styleId="apple-style-span">
    <w:name w:val="apple-style-span"/>
    <w:rPr>
      <w:rFonts w:ascii="Times New Roman" w:hAnsi="Times New Roman" w:cs="Times New Roman"/>
    </w:rPr>
  </w:style>
  <w:style w:type="character" w:customStyle="1" w:styleId="st1">
    <w:name w:val="st1"/>
    <w:rPr>
      <w:rFonts w:ascii="Times New Roman" w:hAnsi="Times New Roman" w:cs="Times New Roman"/>
    </w:rPr>
  </w:style>
  <w:style w:type="character" w:customStyle="1" w:styleId="usercontent">
    <w:name w:val="usercontent"/>
    <w:rPr>
      <w:rFonts w:ascii="Times New Roman" w:hAnsi="Times New Roman" w:cs="Times New Roman"/>
    </w:rPr>
  </w:style>
  <w:style w:type="character" w:styleId="ab">
    <w:name w:val="Emphasis"/>
    <w:qFormat/>
    <w:rPr>
      <w:rFonts w:ascii="Times New Roman" w:hAnsi="Times New Roman" w:cs="Times New Roman"/>
      <w:i/>
      <w:iCs/>
    </w:rPr>
  </w:style>
  <w:style w:type="character" w:customStyle="1" w:styleId="40">
    <w:name w:val="標題 4 字元"/>
    <w:link w:val="4"/>
    <w:uiPriority w:val="9"/>
    <w:semiHidden/>
    <w:rsid w:val="00675EB9"/>
    <w:rPr>
      <w:rFonts w:ascii="Calibri Light" w:eastAsia="新細明體" w:hAnsi="Calibri Light" w:cs="Times New Roman"/>
      <w:kern w:val="2"/>
      <w:sz w:val="36"/>
      <w:szCs w:val="36"/>
    </w:rPr>
  </w:style>
  <w:style w:type="character" w:customStyle="1" w:styleId="20">
    <w:name w:val="標題 2 字元"/>
    <w:link w:val="2"/>
    <w:uiPriority w:val="9"/>
    <w:semiHidden/>
    <w:rsid w:val="009601C1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rsid w:val="00600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479</Words>
  <Characters>385</Characters>
  <Application>Microsoft Office Word</Application>
  <DocSecurity>0</DocSecurity>
  <Lines>3</Lines>
  <Paragraphs>1</Paragraphs>
  <ScaleCrop>false</ScaleCrop>
  <Company>吳三連台灣史料基金會</Company>
  <LinksUpToDate>false</LinksUpToDate>
  <CharactersWithSpaces>863</CharactersWithSpaces>
  <SharedDoc>false</SharedDoc>
  <HLinks>
    <vt:vector size="30" baseType="variant">
      <vt:variant>
        <vt:i4>3735556</vt:i4>
      </vt:variant>
      <vt:variant>
        <vt:i4>12</vt:i4>
      </vt:variant>
      <vt:variant>
        <vt:i4>0</vt:i4>
      </vt:variant>
      <vt:variant>
        <vt:i4>5</vt:i4>
      </vt:variant>
      <vt:variant>
        <vt:lpwstr>mailto:jackchen@mail.twcenter.org.tw</vt:lpwstr>
      </vt:variant>
      <vt:variant>
        <vt:lpwstr/>
      </vt:variant>
      <vt:variant>
        <vt:i4>1376328</vt:i4>
      </vt:variant>
      <vt:variant>
        <vt:i4>9</vt:i4>
      </vt:variant>
      <vt:variant>
        <vt:i4>0</vt:i4>
      </vt:variant>
      <vt:variant>
        <vt:i4>5</vt:i4>
      </vt:variant>
      <vt:variant>
        <vt:lpwstr>http://www.wusanlien.org.tw/</vt:lpwstr>
      </vt:variant>
      <vt:variant>
        <vt:lpwstr/>
      </vt:variant>
      <vt:variant>
        <vt:i4>3735556</vt:i4>
      </vt:variant>
      <vt:variant>
        <vt:i4>6</vt:i4>
      </vt:variant>
      <vt:variant>
        <vt:i4>0</vt:i4>
      </vt:variant>
      <vt:variant>
        <vt:i4>5</vt:i4>
      </vt:variant>
      <vt:variant>
        <vt:lpwstr>mailto:jackchen@mail.twcenter.org.tw</vt:lpwstr>
      </vt:variant>
      <vt:variant>
        <vt:lpwstr/>
      </vt:variant>
      <vt:variant>
        <vt:i4>1179743</vt:i4>
      </vt:variant>
      <vt:variant>
        <vt:i4>3</vt:i4>
      </vt:variant>
      <vt:variant>
        <vt:i4>0</vt:i4>
      </vt:variant>
      <vt:variant>
        <vt:i4>5</vt:i4>
      </vt:variant>
      <vt:variant>
        <vt:lpwstr>https://ebill.ba.org.tw/CPP/DesktopDefault.aspx?TabIndex=12&amp;TabId=54</vt:lpwstr>
      </vt:variant>
      <vt:variant>
        <vt:lpwstr/>
      </vt:variant>
      <vt:variant>
        <vt:i4>3276856</vt:i4>
      </vt:variant>
      <vt:variant>
        <vt:i4>0</vt:i4>
      </vt:variant>
      <vt:variant>
        <vt:i4>0</vt:i4>
      </vt:variant>
      <vt:variant>
        <vt:i4>5</vt:i4>
      </vt:variant>
      <vt:variant>
        <vt:lpwstr>http://www.twcenter.org.tw/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台灣歷史與古蹟教師研習營</dc:title>
  <dc:subject/>
  <dc:creator>wslf_05</dc:creator>
  <cp:keywords/>
  <dc:description/>
  <cp:lastModifiedBy>wslf_08</cp:lastModifiedBy>
  <cp:revision>3</cp:revision>
  <cp:lastPrinted>2015-04-21T02:46:00Z</cp:lastPrinted>
  <dcterms:created xsi:type="dcterms:W3CDTF">2016-07-04T01:32:00Z</dcterms:created>
  <dcterms:modified xsi:type="dcterms:W3CDTF">2016-07-04T07:13:00Z</dcterms:modified>
</cp:coreProperties>
</file>